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Pr="00065AD4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  <w:u w:val="single"/>
        </w:rPr>
        <w:t xml:space="preserve">от </w:t>
      </w:r>
      <w:r w:rsidR="003177CB">
        <w:rPr>
          <w:sz w:val="24"/>
          <w:szCs w:val="24"/>
          <w:u w:val="single"/>
        </w:rPr>
        <w:t xml:space="preserve"> </w:t>
      </w:r>
      <w:r w:rsidR="000D785E">
        <w:rPr>
          <w:sz w:val="24"/>
          <w:szCs w:val="24"/>
          <w:u w:val="single"/>
        </w:rPr>
        <w:t>23.12.2014 г.</w:t>
      </w:r>
      <w:r w:rsidR="00BE583F">
        <w:rPr>
          <w:sz w:val="24"/>
          <w:szCs w:val="24"/>
          <w:u w:val="single"/>
        </w:rPr>
        <w:t xml:space="preserve"> </w:t>
      </w:r>
      <w:r w:rsidRPr="00E17187">
        <w:rPr>
          <w:sz w:val="24"/>
          <w:szCs w:val="24"/>
          <w:u w:val="single"/>
        </w:rPr>
        <w:t xml:space="preserve">    </w:t>
      </w:r>
      <w:r w:rsidRPr="00E17187">
        <w:rPr>
          <w:sz w:val="24"/>
          <w:szCs w:val="24"/>
        </w:rPr>
        <w:t xml:space="preserve">                                            №</w:t>
      </w:r>
      <w:r w:rsidR="000D785E">
        <w:rPr>
          <w:sz w:val="24"/>
          <w:szCs w:val="24"/>
        </w:rPr>
        <w:t xml:space="preserve"> </w:t>
      </w:r>
      <w:r w:rsidR="002216BF">
        <w:rPr>
          <w:sz w:val="24"/>
          <w:szCs w:val="24"/>
        </w:rPr>
        <w:t>---</w:t>
      </w:r>
      <w:r w:rsidRPr="00E17187">
        <w:rPr>
          <w:sz w:val="24"/>
          <w:szCs w:val="24"/>
        </w:rPr>
        <w:t xml:space="preserve">  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>
        <w:rPr>
          <w:b/>
          <w:bCs/>
          <w:sz w:val="26"/>
          <w:szCs w:val="26"/>
        </w:rPr>
        <w:t>4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и 201</w:t>
      </w:r>
      <w:r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Pr="00E17187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>Внести в решение сессии МСУ «О районном бюджете на 2014 год и на плановый период 2015 и 2016 годов» от 26.12.2013г. №402</w:t>
      </w:r>
      <w:r w:rsidR="0050648A">
        <w:rPr>
          <w:sz w:val="24"/>
          <w:szCs w:val="24"/>
        </w:rPr>
        <w:t xml:space="preserve">, от </w:t>
      </w:r>
      <w:r w:rsidR="0050648A" w:rsidRPr="00E17187">
        <w:rPr>
          <w:sz w:val="24"/>
          <w:szCs w:val="24"/>
        </w:rPr>
        <w:t>2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.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2.201</w:t>
      </w:r>
      <w:r w:rsidR="0050648A">
        <w:rPr>
          <w:sz w:val="24"/>
          <w:szCs w:val="24"/>
        </w:rPr>
        <w:t>4</w:t>
      </w:r>
      <w:r w:rsidR="0050648A" w:rsidRPr="00E17187">
        <w:rPr>
          <w:sz w:val="24"/>
          <w:szCs w:val="24"/>
        </w:rPr>
        <w:t>г. №4</w:t>
      </w:r>
      <w:r w:rsidR="0050648A">
        <w:rPr>
          <w:sz w:val="24"/>
          <w:szCs w:val="24"/>
        </w:rPr>
        <w:t>1</w:t>
      </w:r>
      <w:r w:rsidR="0050648A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 xml:space="preserve">, от </w:t>
      </w:r>
      <w:r w:rsidR="006E64F1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>6</w:t>
      </w:r>
      <w:r w:rsidR="006E64F1" w:rsidRPr="00E17187">
        <w:rPr>
          <w:sz w:val="24"/>
          <w:szCs w:val="24"/>
        </w:rPr>
        <w:t>.</w:t>
      </w:r>
      <w:r w:rsidR="006E64F1">
        <w:rPr>
          <w:sz w:val="24"/>
          <w:szCs w:val="24"/>
        </w:rPr>
        <w:t>03</w:t>
      </w:r>
      <w:r w:rsidR="006E64F1" w:rsidRPr="00E17187">
        <w:rPr>
          <w:sz w:val="24"/>
          <w:szCs w:val="24"/>
        </w:rPr>
        <w:t>.201</w:t>
      </w:r>
      <w:r w:rsidR="006E64F1">
        <w:rPr>
          <w:sz w:val="24"/>
          <w:szCs w:val="24"/>
        </w:rPr>
        <w:t>4</w:t>
      </w:r>
      <w:r w:rsidR="006E64F1" w:rsidRPr="00E17187">
        <w:rPr>
          <w:sz w:val="24"/>
          <w:szCs w:val="24"/>
        </w:rPr>
        <w:t>г. №4</w:t>
      </w:r>
      <w:r w:rsidR="006E64F1">
        <w:rPr>
          <w:sz w:val="24"/>
          <w:szCs w:val="24"/>
        </w:rPr>
        <w:t>16</w:t>
      </w:r>
      <w:r w:rsidR="000C3EE7">
        <w:rPr>
          <w:sz w:val="24"/>
          <w:szCs w:val="24"/>
        </w:rPr>
        <w:t xml:space="preserve">, от </w:t>
      </w:r>
      <w:r w:rsidR="000C3EE7" w:rsidRPr="00E17187">
        <w:rPr>
          <w:sz w:val="24"/>
          <w:szCs w:val="24"/>
        </w:rPr>
        <w:t>2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.</w:t>
      </w:r>
      <w:r w:rsidR="000C3EE7">
        <w:rPr>
          <w:sz w:val="24"/>
          <w:szCs w:val="24"/>
        </w:rPr>
        <w:t>04</w:t>
      </w:r>
      <w:r w:rsidR="000C3EE7" w:rsidRPr="00E17187">
        <w:rPr>
          <w:sz w:val="24"/>
          <w:szCs w:val="24"/>
        </w:rPr>
        <w:t>.201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г. №4</w:t>
      </w:r>
      <w:r w:rsidR="000C3EE7">
        <w:rPr>
          <w:sz w:val="24"/>
          <w:szCs w:val="24"/>
        </w:rPr>
        <w:t>21</w:t>
      </w:r>
      <w:r w:rsidR="00E94BAE">
        <w:rPr>
          <w:sz w:val="24"/>
          <w:szCs w:val="24"/>
        </w:rPr>
        <w:t xml:space="preserve">, от </w:t>
      </w:r>
      <w:r w:rsidR="00E94BAE" w:rsidRPr="00E17187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9</w:t>
      </w:r>
      <w:r w:rsidR="00E94BAE" w:rsidRPr="00E17187">
        <w:rPr>
          <w:sz w:val="24"/>
          <w:szCs w:val="24"/>
        </w:rPr>
        <w:t>.</w:t>
      </w:r>
      <w:r w:rsidR="00E94BAE">
        <w:rPr>
          <w:sz w:val="24"/>
          <w:szCs w:val="24"/>
        </w:rPr>
        <w:t>0</w:t>
      </w:r>
      <w:r w:rsidR="00E94BAE" w:rsidRPr="00E94BAE">
        <w:rPr>
          <w:sz w:val="24"/>
          <w:szCs w:val="24"/>
        </w:rPr>
        <w:t>5</w:t>
      </w:r>
      <w:r w:rsidR="00E94BAE" w:rsidRPr="00E17187">
        <w:rPr>
          <w:sz w:val="24"/>
          <w:szCs w:val="24"/>
        </w:rPr>
        <w:t>.201</w:t>
      </w:r>
      <w:r w:rsidR="00E94BAE">
        <w:rPr>
          <w:sz w:val="24"/>
          <w:szCs w:val="24"/>
        </w:rPr>
        <w:t>4</w:t>
      </w:r>
      <w:r w:rsidR="00E94BAE" w:rsidRPr="00E17187">
        <w:rPr>
          <w:sz w:val="24"/>
          <w:szCs w:val="24"/>
        </w:rPr>
        <w:t>г. №4</w:t>
      </w:r>
      <w:r w:rsidR="00E94BAE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4</w:t>
      </w:r>
      <w:r w:rsidR="00F01CE2">
        <w:rPr>
          <w:sz w:val="24"/>
          <w:szCs w:val="24"/>
        </w:rPr>
        <w:t>,</w:t>
      </w:r>
      <w:r w:rsidR="0050648A">
        <w:rPr>
          <w:sz w:val="24"/>
          <w:szCs w:val="24"/>
        </w:rPr>
        <w:t xml:space="preserve"> </w:t>
      </w:r>
      <w:r w:rsidR="00F01CE2">
        <w:rPr>
          <w:sz w:val="24"/>
          <w:szCs w:val="24"/>
        </w:rPr>
        <w:t xml:space="preserve">от </w:t>
      </w:r>
      <w:r w:rsidR="00F01CE2" w:rsidRPr="00E17187">
        <w:rPr>
          <w:sz w:val="24"/>
          <w:szCs w:val="24"/>
        </w:rPr>
        <w:t>2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.</w:t>
      </w:r>
      <w:r w:rsidR="00F01CE2">
        <w:rPr>
          <w:sz w:val="24"/>
          <w:szCs w:val="24"/>
        </w:rPr>
        <w:t>06</w:t>
      </w:r>
      <w:r w:rsidR="00F01CE2" w:rsidRPr="00E17187">
        <w:rPr>
          <w:sz w:val="24"/>
          <w:szCs w:val="24"/>
        </w:rPr>
        <w:t>.201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г. №4</w:t>
      </w:r>
      <w:r w:rsidR="00F01CE2">
        <w:rPr>
          <w:sz w:val="24"/>
          <w:szCs w:val="24"/>
        </w:rPr>
        <w:t>35</w:t>
      </w:r>
      <w:r w:rsidR="000571EC">
        <w:rPr>
          <w:sz w:val="24"/>
          <w:szCs w:val="24"/>
        </w:rPr>
        <w:t xml:space="preserve">, от </w:t>
      </w:r>
      <w:r w:rsidR="000571EC" w:rsidRPr="000571EC">
        <w:rPr>
          <w:sz w:val="24"/>
          <w:szCs w:val="24"/>
        </w:rPr>
        <w:t>17</w:t>
      </w:r>
      <w:r w:rsidR="000571EC" w:rsidRPr="00E17187">
        <w:rPr>
          <w:sz w:val="24"/>
          <w:szCs w:val="24"/>
        </w:rPr>
        <w:t>.</w:t>
      </w:r>
      <w:r w:rsidR="000571EC">
        <w:rPr>
          <w:sz w:val="24"/>
          <w:szCs w:val="24"/>
        </w:rPr>
        <w:t>0</w:t>
      </w:r>
      <w:r w:rsidR="000571EC" w:rsidRPr="000571EC">
        <w:rPr>
          <w:sz w:val="24"/>
          <w:szCs w:val="24"/>
        </w:rPr>
        <w:t>7</w:t>
      </w:r>
      <w:r w:rsidR="000571EC" w:rsidRPr="00E17187">
        <w:rPr>
          <w:sz w:val="24"/>
          <w:szCs w:val="24"/>
        </w:rPr>
        <w:t>.201</w:t>
      </w:r>
      <w:r w:rsidR="000571EC">
        <w:rPr>
          <w:sz w:val="24"/>
          <w:szCs w:val="24"/>
        </w:rPr>
        <w:t>4</w:t>
      </w:r>
      <w:r w:rsidR="000571EC" w:rsidRPr="00E17187">
        <w:rPr>
          <w:sz w:val="24"/>
          <w:szCs w:val="24"/>
        </w:rPr>
        <w:t>г. №4</w:t>
      </w:r>
      <w:r w:rsidR="000571EC">
        <w:rPr>
          <w:sz w:val="24"/>
          <w:szCs w:val="24"/>
        </w:rPr>
        <w:t>3</w:t>
      </w:r>
      <w:r w:rsidR="000571EC" w:rsidRPr="000571EC">
        <w:rPr>
          <w:sz w:val="24"/>
          <w:szCs w:val="24"/>
        </w:rPr>
        <w:t>6</w:t>
      </w:r>
      <w:r w:rsidR="00661BBD">
        <w:rPr>
          <w:sz w:val="24"/>
          <w:szCs w:val="24"/>
        </w:rPr>
        <w:t>, от 23.10.2014г. №6</w:t>
      </w:r>
      <w:r w:rsidR="000571EC" w:rsidRPr="00E17187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2014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967FC8" w:rsidRPr="00967FC8">
        <w:rPr>
          <w:bCs/>
          <w:sz w:val="24"/>
          <w:szCs w:val="24"/>
        </w:rPr>
        <w:t xml:space="preserve">551935,7272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967FC8" w:rsidRPr="00967FC8">
        <w:rPr>
          <w:sz w:val="24"/>
          <w:szCs w:val="24"/>
        </w:rPr>
        <w:t xml:space="preserve">372515,0272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967FC8" w:rsidRPr="00967FC8">
        <w:rPr>
          <w:sz w:val="24"/>
          <w:szCs w:val="24"/>
        </w:rPr>
        <w:t xml:space="preserve">643065,53836 </w:t>
      </w:r>
      <w:r w:rsidRPr="00D63868">
        <w:rPr>
          <w:sz w:val="24"/>
          <w:szCs w:val="24"/>
        </w:rPr>
        <w:t>тыс. руб.;</w:t>
      </w:r>
    </w:p>
    <w:p w:rsidR="00D1665B" w:rsidRPr="00E17187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2A6498" w:rsidRPr="002A6498">
        <w:rPr>
          <w:sz w:val="24"/>
          <w:szCs w:val="24"/>
        </w:rPr>
        <w:t>9</w:t>
      </w:r>
      <w:r w:rsidR="003177CB">
        <w:rPr>
          <w:sz w:val="24"/>
          <w:szCs w:val="24"/>
        </w:rPr>
        <w:t>1129</w:t>
      </w:r>
      <w:r w:rsidR="002A6498" w:rsidRPr="002A6498">
        <w:rPr>
          <w:sz w:val="24"/>
          <w:szCs w:val="24"/>
        </w:rPr>
        <w:t>,</w:t>
      </w:r>
      <w:r w:rsidR="003177CB">
        <w:rPr>
          <w:sz w:val="24"/>
          <w:szCs w:val="24"/>
        </w:rPr>
        <w:t>811</w:t>
      </w:r>
      <w:r w:rsidR="002A6498" w:rsidRPr="002A6498">
        <w:rPr>
          <w:sz w:val="24"/>
          <w:szCs w:val="24"/>
        </w:rPr>
        <w:t>16</w:t>
      </w:r>
      <w:r w:rsidR="002A6498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FE2E07" w:rsidRDefault="00FE2E07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Статью 9 изложить в следующей редакции:</w:t>
      </w:r>
    </w:p>
    <w:p w:rsidR="00FE2E07" w:rsidRPr="00FE2E07" w:rsidRDefault="00FE2E07" w:rsidP="00FE2E07">
      <w:pPr>
        <w:ind w:left="900"/>
        <w:jc w:val="both"/>
        <w:rPr>
          <w:sz w:val="24"/>
          <w:szCs w:val="24"/>
        </w:rPr>
      </w:pPr>
      <w:r w:rsidRPr="00FE2E07">
        <w:rPr>
          <w:sz w:val="24"/>
          <w:szCs w:val="24"/>
        </w:rPr>
        <w:t xml:space="preserve">Утвердить объем бюджетных ассигнований муниципального дорожного фонда на 2014 год в сумме </w:t>
      </w:r>
      <w:r>
        <w:rPr>
          <w:sz w:val="24"/>
          <w:szCs w:val="24"/>
        </w:rPr>
        <w:t>36</w:t>
      </w:r>
      <w:r w:rsidRPr="00FE2E07">
        <w:rPr>
          <w:sz w:val="24"/>
          <w:szCs w:val="24"/>
        </w:rPr>
        <w:t>33,9 тыс. рублей, на 2015 год – 4909,2 тыс. рублей, на 2016 год – 4909,2 тыс. рублей.</w:t>
      </w:r>
    </w:p>
    <w:p w:rsidR="000571EC" w:rsidRPr="00AD4B95" w:rsidRDefault="000571EC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AD4B95">
        <w:rPr>
          <w:sz w:val="24"/>
          <w:szCs w:val="24"/>
        </w:rPr>
        <w:t xml:space="preserve">3 дополнить </w:t>
      </w:r>
      <w:r w:rsidR="00B04249">
        <w:rPr>
          <w:sz w:val="24"/>
          <w:szCs w:val="24"/>
        </w:rPr>
        <w:t xml:space="preserve">таблицей </w:t>
      </w:r>
      <w:r w:rsidR="00B04249" w:rsidRPr="00AD4B95">
        <w:rPr>
          <w:sz w:val="24"/>
          <w:szCs w:val="24"/>
        </w:rPr>
        <w:t>следующ</w:t>
      </w:r>
      <w:r w:rsidR="00B04249">
        <w:rPr>
          <w:sz w:val="24"/>
          <w:szCs w:val="24"/>
        </w:rPr>
        <w:t>его</w:t>
      </w:r>
      <w:r w:rsidR="00B04249" w:rsidRPr="00AD4B95">
        <w:rPr>
          <w:sz w:val="24"/>
          <w:szCs w:val="24"/>
        </w:rPr>
        <w:t xml:space="preserve"> содержани</w:t>
      </w:r>
      <w:r w:rsidR="00B04249">
        <w:rPr>
          <w:sz w:val="24"/>
          <w:szCs w:val="24"/>
        </w:rPr>
        <w:t>я</w:t>
      </w: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№7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BA306A" w:rsidRDefault="00BA306A" w:rsidP="00BA306A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0B4B60" w:rsidRDefault="000B4B60" w:rsidP="000B4B6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24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0B4B60" w:rsidRPr="000B4B60" w:rsidRDefault="000B4B60" w:rsidP="000B4B6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  <w:r w:rsidRPr="00E17187">
        <w:rPr>
          <w:sz w:val="24"/>
          <w:szCs w:val="24"/>
        </w:rPr>
        <w:t>1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D539EA">
        <w:rPr>
          <w:sz w:val="24"/>
          <w:szCs w:val="24"/>
        </w:rPr>
        <w:t>4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D1665B" w:rsidRDefault="00D1665B" w:rsidP="00E17187">
      <w:pPr>
        <w:pStyle w:val="30"/>
        <w:jc w:val="both"/>
        <w:rPr>
          <w:sz w:val="26"/>
          <w:szCs w:val="26"/>
        </w:rPr>
      </w:pPr>
    </w:p>
    <w:p w:rsidR="00D1665B" w:rsidRDefault="00D1665B" w:rsidP="000F5FBA">
      <w:pPr>
        <w:ind w:firstLine="720"/>
        <w:jc w:val="both"/>
        <w:rPr>
          <w:sz w:val="28"/>
          <w:szCs w:val="28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D1665B" w:rsidRDefault="00D1665B" w:rsidP="00FF6424">
      <w:pPr>
        <w:jc w:val="right"/>
        <w:outlineLvl w:val="0"/>
      </w:pPr>
    </w:p>
    <w:p w:rsidR="00D1665B" w:rsidRDefault="00D1665B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3336AE" w:rsidRDefault="003336AE" w:rsidP="00FF6424">
      <w:pPr>
        <w:jc w:val="right"/>
        <w:outlineLvl w:val="0"/>
      </w:pPr>
    </w:p>
    <w:p w:rsidR="00171055" w:rsidRDefault="00171055" w:rsidP="00FF6424">
      <w:pPr>
        <w:jc w:val="right"/>
        <w:outlineLvl w:val="0"/>
      </w:pPr>
    </w:p>
    <w:p w:rsidR="004939BD" w:rsidRPr="006A3822" w:rsidRDefault="004939BD" w:rsidP="00FF6424">
      <w:pPr>
        <w:jc w:val="right"/>
        <w:outlineLvl w:val="0"/>
      </w:pPr>
    </w:p>
    <w:p w:rsidR="00642BC7" w:rsidRPr="006A3822" w:rsidRDefault="00642BC7" w:rsidP="00FF6424">
      <w:pPr>
        <w:jc w:val="right"/>
        <w:outlineLvl w:val="0"/>
      </w:pPr>
    </w:p>
    <w:p w:rsidR="00142AB6" w:rsidRPr="00B148C7" w:rsidRDefault="00142AB6" w:rsidP="00142AB6">
      <w:pPr>
        <w:jc w:val="right"/>
        <w:outlineLvl w:val="0"/>
      </w:pPr>
      <w:r w:rsidRPr="00B148C7">
        <w:lastRenderedPageBreak/>
        <w:t>Приложение №</w:t>
      </w:r>
      <w:r w:rsidRPr="00BE6664">
        <w:t>3</w:t>
      </w:r>
      <w:r w:rsidRPr="00B148C7">
        <w:t xml:space="preserve">    </w:t>
      </w:r>
    </w:p>
    <w:p w:rsidR="00142AB6" w:rsidRPr="00942B99" w:rsidRDefault="00142AB6" w:rsidP="00142AB6">
      <w:pPr>
        <w:jc w:val="right"/>
      </w:pPr>
      <w:r w:rsidRPr="00942B99">
        <w:t xml:space="preserve">к Решению Совета депутатов </w:t>
      </w:r>
    </w:p>
    <w:p w:rsidR="00142AB6" w:rsidRPr="00942B99" w:rsidRDefault="00142AB6" w:rsidP="00142AB6">
      <w:pPr>
        <w:jc w:val="right"/>
      </w:pPr>
      <w:r w:rsidRPr="00942B99">
        <w:t>МО «Мухоршибирский район»</w:t>
      </w:r>
    </w:p>
    <w:p w:rsidR="00142AB6" w:rsidRDefault="00142AB6" w:rsidP="00142AB6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142AB6" w:rsidRPr="00942B99" w:rsidRDefault="00142AB6" w:rsidP="00142AB6">
      <w:pPr>
        <w:jc w:val="right"/>
      </w:pPr>
      <w:r w:rsidRPr="00942B99">
        <w:t>и на плановый период 2015 и 2016 годов»</w:t>
      </w:r>
    </w:p>
    <w:p w:rsidR="00142AB6" w:rsidRPr="008D499C" w:rsidRDefault="00142AB6" w:rsidP="00142AB6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t>402</w:t>
      </w:r>
    </w:p>
    <w:p w:rsidR="005207A9" w:rsidRDefault="005207A9" w:rsidP="00FF6424">
      <w:pPr>
        <w:jc w:val="right"/>
        <w:outlineLvl w:val="0"/>
      </w:pPr>
    </w:p>
    <w:p w:rsidR="0009451B" w:rsidRPr="0009451B" w:rsidRDefault="0009451B" w:rsidP="0009451B">
      <w:pPr>
        <w:jc w:val="center"/>
        <w:outlineLvl w:val="0"/>
        <w:rPr>
          <w:b/>
        </w:rPr>
      </w:pPr>
      <w:r w:rsidRPr="0009451B">
        <w:rPr>
          <w:b/>
        </w:rPr>
        <w:t>Перечень главных администраторов доходов районного бюджета органов местного самоуправления</w:t>
      </w:r>
    </w:p>
    <w:p w:rsidR="00142AB6" w:rsidRPr="0009451B" w:rsidRDefault="0009451B" w:rsidP="0009451B">
      <w:pPr>
        <w:jc w:val="center"/>
        <w:outlineLvl w:val="0"/>
      </w:pPr>
      <w:r w:rsidRPr="0009451B">
        <w:rPr>
          <w:b/>
        </w:rPr>
        <w:t xml:space="preserve">муниципального образования </w:t>
      </w:r>
      <w:r w:rsidRPr="0009451B">
        <w:rPr>
          <w:b/>
          <w:bCs/>
        </w:rPr>
        <w:t>«Мухоршибирский район»</w:t>
      </w:r>
    </w:p>
    <w:p w:rsidR="00474D72" w:rsidRPr="00474D72" w:rsidRDefault="00474D72" w:rsidP="00FF6424">
      <w:pPr>
        <w:jc w:val="right"/>
        <w:outlineLvl w:val="0"/>
      </w:pPr>
    </w:p>
    <w:tbl>
      <w:tblPr>
        <w:tblpPr w:leftFromText="180" w:rightFromText="180" w:vertAnchor="text" w:tblpX="37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127"/>
        <w:gridCol w:w="6662"/>
      </w:tblGrid>
      <w:tr w:rsidR="0009451B" w:rsidRPr="00C83186" w:rsidTr="00474D72">
        <w:tc>
          <w:tcPr>
            <w:tcW w:w="3369" w:type="dxa"/>
            <w:gridSpan w:val="2"/>
          </w:tcPr>
          <w:p w:rsidR="0009451B" w:rsidRPr="00C83186" w:rsidRDefault="0009451B" w:rsidP="00474D72">
            <w:pPr>
              <w:jc w:val="center"/>
              <w:rPr>
                <w:b/>
              </w:rPr>
            </w:pPr>
            <w:r w:rsidRPr="00C83186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Merge w:val="restart"/>
            <w:vAlign w:val="center"/>
          </w:tcPr>
          <w:p w:rsidR="0009451B" w:rsidRPr="00C83186" w:rsidRDefault="0009451B" w:rsidP="004939BD">
            <w:pPr>
              <w:jc w:val="center"/>
              <w:rPr>
                <w:b/>
              </w:rPr>
            </w:pPr>
            <w:r w:rsidRPr="00C83186">
              <w:rPr>
                <w:b/>
              </w:rPr>
              <w:t>Наименование</w:t>
            </w:r>
          </w:p>
        </w:tc>
      </w:tr>
      <w:tr w:rsidR="0009451B" w:rsidRPr="00C83186" w:rsidTr="00474D72">
        <w:trPr>
          <w:trHeight w:val="499"/>
        </w:trPr>
        <w:tc>
          <w:tcPr>
            <w:tcW w:w="1242" w:type="dxa"/>
          </w:tcPr>
          <w:p w:rsidR="0009451B" w:rsidRPr="00C83186" w:rsidRDefault="0009451B" w:rsidP="00474D72">
            <w:pPr>
              <w:ind w:left="-142" w:right="-108"/>
              <w:jc w:val="center"/>
              <w:rPr>
                <w:b/>
              </w:rPr>
            </w:pPr>
            <w:r w:rsidRPr="00C83186">
              <w:rPr>
                <w:b/>
              </w:rPr>
              <w:t>Администр</w:t>
            </w:r>
            <w:r w:rsidRPr="00C83186">
              <w:rPr>
                <w:b/>
              </w:rPr>
              <w:t>а</w:t>
            </w:r>
            <w:r w:rsidRPr="00C83186">
              <w:rPr>
                <w:b/>
              </w:rPr>
              <w:t>тор</w:t>
            </w:r>
            <w:r w:rsidR="004939BD">
              <w:rPr>
                <w:b/>
              </w:rPr>
              <w:t xml:space="preserve"> </w:t>
            </w:r>
            <w:r w:rsidRPr="00C83186">
              <w:rPr>
                <w:b/>
              </w:rPr>
              <w:t>доходов</w:t>
            </w:r>
          </w:p>
        </w:tc>
        <w:tc>
          <w:tcPr>
            <w:tcW w:w="2127" w:type="dxa"/>
          </w:tcPr>
          <w:p w:rsidR="0009451B" w:rsidRPr="00C83186" w:rsidRDefault="0009451B" w:rsidP="00474D72">
            <w:pPr>
              <w:jc w:val="center"/>
              <w:rPr>
                <w:b/>
              </w:rPr>
            </w:pPr>
            <w:r w:rsidRPr="00C83186">
              <w:rPr>
                <w:b/>
              </w:rPr>
              <w:t>Доходов районного бюджета</w:t>
            </w:r>
          </w:p>
        </w:tc>
        <w:tc>
          <w:tcPr>
            <w:tcW w:w="6662" w:type="dxa"/>
            <w:vMerge/>
          </w:tcPr>
          <w:p w:rsidR="0009451B" w:rsidRPr="00C83186" w:rsidRDefault="0009451B" w:rsidP="004939BD">
            <w:pPr>
              <w:rPr>
                <w:b/>
              </w:rPr>
            </w:pPr>
          </w:p>
        </w:tc>
      </w:tr>
      <w:tr w:rsidR="0009451B" w:rsidRPr="00F13E04" w:rsidTr="00474D72">
        <w:trPr>
          <w:trHeight w:val="254"/>
        </w:trPr>
        <w:tc>
          <w:tcPr>
            <w:tcW w:w="10031" w:type="dxa"/>
            <w:gridSpan w:val="3"/>
          </w:tcPr>
          <w:p w:rsidR="0009451B" w:rsidRPr="002F0026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Дополнить:</w:t>
            </w:r>
          </w:p>
        </w:tc>
      </w:tr>
      <w:tr w:rsidR="0009451B" w:rsidRPr="00C83186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Pr="00A0037F" w:rsidRDefault="00DC394F" w:rsidP="004939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B69F2">
              <w:rPr>
                <w:b/>
                <w:color w:val="000000"/>
              </w:rPr>
              <w:t>Муниципальное учреждение «Комитет по управлению имуществом и муниципальным хозяйством мун</w:t>
            </w:r>
            <w:r w:rsidRPr="000B69F2">
              <w:rPr>
                <w:b/>
                <w:color w:val="000000"/>
              </w:rPr>
              <w:t>и</w:t>
            </w:r>
            <w:r w:rsidRPr="000B69F2">
              <w:rPr>
                <w:b/>
                <w:color w:val="000000"/>
              </w:rPr>
              <w:t>ципального образования «Мухоршибирский район» Республики Бурятия»</w:t>
            </w:r>
          </w:p>
        </w:tc>
      </w:tr>
      <w:tr w:rsidR="008D7058" w:rsidRPr="00C83186" w:rsidTr="00474D72">
        <w:trPr>
          <w:trHeight w:val="357"/>
        </w:trPr>
        <w:tc>
          <w:tcPr>
            <w:tcW w:w="1242" w:type="dxa"/>
            <w:vAlign w:val="center"/>
          </w:tcPr>
          <w:p w:rsidR="008D7058" w:rsidRPr="00E91BF1" w:rsidRDefault="008D7058" w:rsidP="00DC394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DC394F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  <w:tc>
          <w:tcPr>
            <w:tcW w:w="2127" w:type="dxa"/>
            <w:vAlign w:val="center"/>
          </w:tcPr>
          <w:p w:rsidR="008D7058" w:rsidRPr="0009451B" w:rsidRDefault="00DC394F" w:rsidP="00DC394F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4244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="008D7058" w:rsidRPr="000945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04061 05 0000 151</w:t>
            </w:r>
          </w:p>
        </w:tc>
        <w:tc>
          <w:tcPr>
            <w:tcW w:w="6662" w:type="dxa"/>
            <w:vAlign w:val="center"/>
          </w:tcPr>
          <w:p w:rsidR="008D7058" w:rsidRPr="0009451B" w:rsidRDefault="00DC394F" w:rsidP="008D7058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>
              <w:t>Межбюджетные трансферты, передаваемые бюджетам муниципальных районов на создание и развитие сети многофункциональных центров пр</w:t>
            </w:r>
            <w:r>
              <w:t>е</w:t>
            </w:r>
            <w:r>
              <w:t>доставления государственных и муниципальных услуг</w:t>
            </w:r>
          </w:p>
        </w:tc>
      </w:tr>
      <w:tr w:rsidR="00DC394F" w:rsidRPr="00C83186" w:rsidTr="00B46CE0">
        <w:trPr>
          <w:trHeight w:val="357"/>
        </w:trPr>
        <w:tc>
          <w:tcPr>
            <w:tcW w:w="10031" w:type="dxa"/>
            <w:gridSpan w:val="3"/>
            <w:vAlign w:val="center"/>
          </w:tcPr>
          <w:p w:rsidR="00DC394F" w:rsidRDefault="00DC394F" w:rsidP="00DC394F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0B69F2">
              <w:rPr>
                <w:b/>
                <w:color w:val="000000"/>
              </w:rPr>
              <w:t xml:space="preserve">Муниципальное учреждение «Комитет по управлению </w:t>
            </w:r>
            <w:r>
              <w:rPr>
                <w:b/>
                <w:color w:val="000000"/>
              </w:rPr>
              <w:t>земельными ресурсами» МО</w:t>
            </w:r>
            <w:r w:rsidRPr="000B69F2">
              <w:rPr>
                <w:b/>
                <w:color w:val="000000"/>
              </w:rPr>
              <w:t xml:space="preserve"> «Мухоршибирский район</w:t>
            </w:r>
            <w:r>
              <w:rPr>
                <w:b/>
                <w:color w:val="000000"/>
              </w:rPr>
              <w:t>»</w:t>
            </w:r>
          </w:p>
        </w:tc>
      </w:tr>
      <w:tr w:rsidR="00DC394F" w:rsidRPr="00C83186" w:rsidTr="00474D72">
        <w:trPr>
          <w:trHeight w:val="357"/>
        </w:trPr>
        <w:tc>
          <w:tcPr>
            <w:tcW w:w="1242" w:type="dxa"/>
            <w:vAlign w:val="center"/>
          </w:tcPr>
          <w:p w:rsidR="00DC394F" w:rsidRPr="00E91BF1" w:rsidRDefault="00DC394F" w:rsidP="00DC394F">
            <w:pPr>
              <w:jc w:val="center"/>
              <w:rPr>
                <w:b/>
              </w:rPr>
            </w:pPr>
            <w:r>
              <w:rPr>
                <w:b/>
              </w:rPr>
              <w:t>953</w:t>
            </w:r>
          </w:p>
        </w:tc>
        <w:tc>
          <w:tcPr>
            <w:tcW w:w="2127" w:type="dxa"/>
            <w:vAlign w:val="center"/>
          </w:tcPr>
          <w:p w:rsidR="00DC394F" w:rsidRPr="0009451B" w:rsidRDefault="00DC394F" w:rsidP="00DC394F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1 16</w:t>
            </w:r>
            <w:r w:rsidRPr="000945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33</w:t>
            </w:r>
            <w:r w:rsidRPr="0009451B">
              <w:rPr>
                <w:color w:val="000000"/>
              </w:rPr>
              <w:t>050 0</w:t>
            </w:r>
            <w:r>
              <w:rPr>
                <w:color w:val="000000"/>
              </w:rPr>
              <w:t>5</w:t>
            </w:r>
            <w:r w:rsidRPr="0009451B">
              <w:rPr>
                <w:color w:val="000000"/>
              </w:rPr>
              <w:t xml:space="preserve"> 0000 1</w:t>
            </w:r>
            <w:r>
              <w:rPr>
                <w:color w:val="000000"/>
              </w:rPr>
              <w:t>4</w:t>
            </w:r>
            <w:r w:rsidRPr="0009451B">
              <w:rPr>
                <w:color w:val="000000"/>
              </w:rPr>
              <w:t>0</w:t>
            </w:r>
          </w:p>
        </w:tc>
        <w:tc>
          <w:tcPr>
            <w:tcW w:w="6662" w:type="dxa"/>
            <w:vAlign w:val="center"/>
          </w:tcPr>
          <w:p w:rsidR="00DC394F" w:rsidRPr="0009451B" w:rsidRDefault="00DC394F" w:rsidP="00DC394F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B46CE0" w:rsidRPr="00C83186" w:rsidTr="00B46CE0">
        <w:trPr>
          <w:trHeight w:val="357"/>
        </w:trPr>
        <w:tc>
          <w:tcPr>
            <w:tcW w:w="10031" w:type="dxa"/>
            <w:gridSpan w:val="3"/>
            <w:vAlign w:val="center"/>
          </w:tcPr>
          <w:p w:rsidR="00B46CE0" w:rsidRPr="007D7488" w:rsidRDefault="00B46CE0" w:rsidP="00B46C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7488">
              <w:rPr>
                <w:b/>
                <w:color w:val="000000"/>
              </w:rPr>
              <w:t>Управление образования муниципального образования «Мухоршибирский район»</w:t>
            </w:r>
          </w:p>
        </w:tc>
      </w:tr>
      <w:tr w:rsidR="00B46CE0" w:rsidRPr="00C83186" w:rsidTr="00B46CE0">
        <w:trPr>
          <w:trHeight w:val="357"/>
        </w:trPr>
        <w:tc>
          <w:tcPr>
            <w:tcW w:w="1242" w:type="dxa"/>
            <w:vAlign w:val="center"/>
          </w:tcPr>
          <w:p w:rsidR="00B46CE0" w:rsidRPr="00A95BDA" w:rsidRDefault="00B46CE0" w:rsidP="00B46CE0">
            <w:pPr>
              <w:jc w:val="center"/>
              <w:rPr>
                <w:b/>
                <w:sz w:val="22"/>
                <w:szCs w:val="22"/>
              </w:rPr>
            </w:pPr>
          </w:p>
          <w:p w:rsidR="00B46CE0" w:rsidRPr="00A95BDA" w:rsidRDefault="00B46CE0" w:rsidP="00B46CE0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94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7" w:type="dxa"/>
            <w:vAlign w:val="center"/>
          </w:tcPr>
          <w:p w:rsidR="00B46CE0" w:rsidRPr="007D7488" w:rsidRDefault="00B46CE0" w:rsidP="00336C34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2 18 05010 05 0000180</w:t>
            </w:r>
          </w:p>
        </w:tc>
        <w:tc>
          <w:tcPr>
            <w:tcW w:w="6662" w:type="dxa"/>
          </w:tcPr>
          <w:p w:rsidR="00B46CE0" w:rsidRPr="007D7488" w:rsidRDefault="00B46CE0" w:rsidP="00336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</w:t>
            </w:r>
            <w:r w:rsidRPr="007D7488">
              <w:rPr>
                <w:rFonts w:ascii="Times New Roman" w:hAnsi="Times New Roman" w:cs="Times New Roman"/>
              </w:rPr>
              <w:t>ч</w:t>
            </w:r>
            <w:r w:rsidRPr="007D7488">
              <w:rPr>
                <w:rFonts w:ascii="Times New Roman" w:hAnsi="Times New Roman" w:cs="Times New Roman"/>
              </w:rPr>
              <w:t>реждениями остатков субсидий прошлых лет</w:t>
            </w:r>
          </w:p>
        </w:tc>
      </w:tr>
      <w:tr w:rsidR="00B46CE0" w:rsidRPr="00C83186" w:rsidTr="00B46CE0">
        <w:trPr>
          <w:trHeight w:val="357"/>
        </w:trPr>
        <w:tc>
          <w:tcPr>
            <w:tcW w:w="1242" w:type="dxa"/>
            <w:vAlign w:val="center"/>
          </w:tcPr>
          <w:p w:rsidR="00B46CE0" w:rsidRPr="00A95BDA" w:rsidRDefault="00B46CE0" w:rsidP="00B46C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947</w:t>
            </w:r>
          </w:p>
        </w:tc>
        <w:tc>
          <w:tcPr>
            <w:tcW w:w="2127" w:type="dxa"/>
            <w:vAlign w:val="center"/>
          </w:tcPr>
          <w:p w:rsidR="00B46CE0" w:rsidRPr="007D7488" w:rsidRDefault="00B46CE0" w:rsidP="00336C34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662" w:type="dxa"/>
          </w:tcPr>
          <w:p w:rsidR="00B46CE0" w:rsidRPr="007D7488" w:rsidRDefault="00B46CE0" w:rsidP="00336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</w:t>
            </w:r>
            <w:r w:rsidRPr="007D7488">
              <w:rPr>
                <w:rFonts w:ascii="Times New Roman" w:hAnsi="Times New Roman" w:cs="Times New Roman"/>
              </w:rPr>
              <w:t>ч</w:t>
            </w:r>
            <w:r w:rsidRPr="007D7488">
              <w:rPr>
                <w:rFonts w:ascii="Times New Roman" w:hAnsi="Times New Roman" w:cs="Times New Roman"/>
              </w:rPr>
              <w:t>реждениями остатков субсидий прошлых лет</w:t>
            </w:r>
          </w:p>
        </w:tc>
      </w:tr>
      <w:tr w:rsidR="005D5F8A" w:rsidRPr="00C83186" w:rsidTr="00B46CE0">
        <w:trPr>
          <w:trHeight w:val="357"/>
        </w:trPr>
        <w:tc>
          <w:tcPr>
            <w:tcW w:w="10031" w:type="dxa"/>
            <w:gridSpan w:val="3"/>
            <w:vAlign w:val="center"/>
          </w:tcPr>
          <w:p w:rsidR="005D5F8A" w:rsidRPr="007D7488" w:rsidRDefault="005D5F8A" w:rsidP="005D5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  <w:b/>
              </w:rPr>
              <w:t>Управление культуры и туризма МО «Мухоршибирский район»</w:t>
            </w:r>
          </w:p>
        </w:tc>
      </w:tr>
      <w:tr w:rsidR="005D5F8A" w:rsidRPr="00C83186" w:rsidTr="00E41A6E">
        <w:trPr>
          <w:trHeight w:val="357"/>
        </w:trPr>
        <w:tc>
          <w:tcPr>
            <w:tcW w:w="1242" w:type="dxa"/>
            <w:vAlign w:val="center"/>
          </w:tcPr>
          <w:p w:rsidR="005D5F8A" w:rsidRPr="00A95BDA" w:rsidRDefault="005D5F8A" w:rsidP="005D5F8A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94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27" w:type="dxa"/>
            <w:vAlign w:val="center"/>
          </w:tcPr>
          <w:p w:rsidR="005D5F8A" w:rsidRPr="007D7488" w:rsidRDefault="005D5F8A" w:rsidP="00336C3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662" w:type="dxa"/>
          </w:tcPr>
          <w:p w:rsidR="005D5F8A" w:rsidRPr="007D7488" w:rsidRDefault="005D5F8A" w:rsidP="00336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</w:t>
            </w:r>
            <w:r w:rsidRPr="007D7488">
              <w:rPr>
                <w:rFonts w:ascii="Times New Roman" w:hAnsi="Times New Roman" w:cs="Times New Roman"/>
              </w:rPr>
              <w:t>ч</w:t>
            </w:r>
            <w:r w:rsidRPr="007D7488">
              <w:rPr>
                <w:rFonts w:ascii="Times New Roman" w:hAnsi="Times New Roman" w:cs="Times New Roman"/>
              </w:rPr>
              <w:t>реждениями остатков субсидий прошлых лет</w:t>
            </w:r>
          </w:p>
        </w:tc>
      </w:tr>
    </w:tbl>
    <w:p w:rsidR="0009451B" w:rsidRPr="0009451B" w:rsidRDefault="0009451B" w:rsidP="00B46CE0">
      <w:pPr>
        <w:outlineLvl w:val="0"/>
      </w:pPr>
    </w:p>
    <w:p w:rsidR="00A1643E" w:rsidRDefault="00A1643E" w:rsidP="00B46CE0">
      <w:pPr>
        <w:outlineLvl w:val="0"/>
      </w:pPr>
    </w:p>
    <w:p w:rsidR="002F1598" w:rsidRDefault="002F1598" w:rsidP="00B46CE0">
      <w:pPr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2014 год</w:t>
      </w:r>
    </w:p>
    <w:p w:rsidR="003336AE" w:rsidRPr="00757503" w:rsidRDefault="003336AE" w:rsidP="003336AE">
      <w:pPr>
        <w:jc w:val="right"/>
      </w:pPr>
      <w:r w:rsidRPr="00757503">
        <w:t>и на плановый период 2015 и 2016 годов»</w:t>
      </w:r>
    </w:p>
    <w:p w:rsidR="003336AE" w:rsidRDefault="003336AE" w:rsidP="003336AE">
      <w:pPr>
        <w:jc w:val="right"/>
        <w:rPr>
          <w:lang w:val="en-US"/>
        </w:rPr>
      </w:pPr>
      <w:r w:rsidRPr="00757503">
        <w:t>от 26 декабря 2013 года №402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073B8F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2014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4488,50000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2484,20000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Дотации бюджетам муниципальных районов (городских округов) на иные цели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2004,30000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136321,53859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обеспечение мероприятий по переселению гра</w:t>
            </w:r>
            <w:r>
              <w:t>ж</w:t>
            </w:r>
            <w:r>
              <w:t>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62514,45187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реализацию программ повышения эффективн</w:t>
            </w:r>
            <w:r>
              <w:t>о</w:t>
            </w:r>
            <w:r>
              <w:t>сти бюджетных расходов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по программе «Энергосбережение и повышение энергоэффективности в Республике Бурятия до 2020 года»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425,76000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3006,20000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lastRenderedPageBreak/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местным бюджетам 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Субсидия бюджетам муниципальных районов (городских округов) на доведение средней зарабо</w:t>
            </w:r>
            <w:r>
              <w:t>т</w:t>
            </w:r>
            <w:r>
              <w:t>ной платы педагогических работников дополнительного образования муниципальных учреждений (детских школ искусств, детских музыкальных школ, детской художественной школы) до дост</w:t>
            </w:r>
            <w:r>
              <w:t>и</w:t>
            </w:r>
            <w:r>
              <w:t xml:space="preserve">жения прогнозной в 2012 году средней заработной платы в экономике Республики Бурятия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10362,60000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24660,30000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на реализацию Государственной программы Республики Бурятия "Развитие строител</w:t>
            </w:r>
            <w:r>
              <w:t>ь</w:t>
            </w:r>
            <w:r>
              <w:t>ного и жилищно-коммунального комплексов Республики Бурятия" подпрограммы "Развитие ж</w:t>
            </w:r>
            <w:r>
              <w:t>и</w:t>
            </w:r>
            <w:r>
              <w:t>лищного строительства"  и ФЦП "Жилище" на 2011-2015 гг. подпрограммы "Обеспечение жильем молодых семей"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4824,12672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местным бюджетам на проведение мероприятий по формированию сети базовых общ</w:t>
            </w:r>
            <w:r>
              <w:t>е</w:t>
            </w:r>
            <w:r>
              <w:t>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4820,30000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федерального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республиканского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217789,10000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161807,20000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Субвенции местным бюджетам на финансовое обеспечение получения дошкольного образования в общеобразовательных учреждениях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44345,90000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101,90000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2290,90000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оздоровление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1818,30000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федерального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республиканского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166,00000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576,90000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794,40000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lastRenderedPageBreak/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695,10000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4109,90000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61,60000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11903,09313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1463,90613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Межбюджетные трансферты на государственную поддержку муниципальных учреждений культ</w:t>
            </w:r>
            <w:r>
              <w:t>у</w:t>
            </w:r>
            <w:r>
              <w:t>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Иные межбюджетные трансферты бюджетам муниципальных районов (городских округов) на з</w:t>
            </w:r>
            <w:r>
              <w:t>а</w:t>
            </w:r>
            <w:r>
              <w:t>вершение работ по созданию сети многофункциональных центров предоставления государстве</w:t>
            </w:r>
            <w:r>
              <w:t>н</w:t>
            </w:r>
            <w:r>
              <w:t>ных и муниципальных услуг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3325,55600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3325,55600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907,87798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907,87798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282,66207</w:t>
            </w:r>
          </w:p>
        </w:tc>
      </w:tr>
      <w:tr w:rsidR="00840DB0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B0" w:rsidRDefault="00840D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DB0" w:rsidRDefault="00840DB0">
            <w:pPr>
              <w:jc w:val="right"/>
            </w:pPr>
            <w:r>
              <w:t>273,64877</w:t>
            </w:r>
          </w:p>
        </w:tc>
      </w:tr>
      <w:tr w:rsidR="00840DB0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B0" w:rsidRDefault="00840D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DB0" w:rsidRDefault="00840DB0">
            <w:pPr>
              <w:jc w:val="right"/>
            </w:pPr>
            <w:r>
              <w:t>9,01330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-2503,30057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-2503,30057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372515,02720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30E8A" w:rsidRDefault="00F30E8A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D1665B" w:rsidRPr="003144A8" w:rsidRDefault="00D1665B" w:rsidP="00A7022E">
            <w:pPr>
              <w:jc w:val="right"/>
            </w:pPr>
            <w:r w:rsidRPr="003144A8">
              <w:t>«О районном бюджете на 2014 год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и на плановый период 2015 и 2016 годов»</w:t>
            </w:r>
          </w:p>
          <w:p w:rsidR="00D1665B" w:rsidRPr="00853CEA" w:rsidRDefault="00D1665B" w:rsidP="00A7022E">
            <w:pPr>
              <w:jc w:val="right"/>
            </w:pPr>
            <w:r w:rsidRPr="003144A8">
              <w:t>от 26 декабря 2013 года №402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7A6A6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2014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значение 2014год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179420,70000</w:t>
            </w:r>
          </w:p>
        </w:tc>
      </w:tr>
      <w:tr w:rsidR="00C974DD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145821,70000</w:t>
            </w:r>
          </w:p>
        </w:tc>
      </w:tr>
      <w:tr w:rsidR="00C974DD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145821,70000</w:t>
            </w:r>
          </w:p>
        </w:tc>
      </w:tr>
      <w:tr w:rsidR="00C974DD" w:rsidRPr="00E64B6E" w:rsidTr="00967FC8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1 01 02010 01 1000 110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Налог на доходы физических лиц с доходов, источником которых является налоговый агент, за исключением доходов,  в отношении  которых исчи</w:t>
            </w:r>
            <w:r>
              <w:t>с</w:t>
            </w:r>
            <w:r>
              <w:t>ление и уплата налога осуществляются  в соответствии со статьями 227,227,1 и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144815,70000</w:t>
            </w:r>
          </w:p>
        </w:tc>
      </w:tr>
      <w:tr w:rsidR="00C974DD" w:rsidRPr="00E64B6E" w:rsidTr="00967FC8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 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80,00000</w:t>
            </w:r>
          </w:p>
        </w:tc>
      </w:tr>
      <w:tr w:rsidR="00C974DD" w:rsidRPr="00E64B6E" w:rsidTr="00967FC8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826,00000</w:t>
            </w:r>
          </w:p>
        </w:tc>
      </w:tr>
      <w:tr w:rsidR="00C974DD" w:rsidRPr="00E64B6E" w:rsidTr="00967FC8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 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974DD" w:rsidRPr="00E64B6E" w:rsidTr="00967FC8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3633,90000</w:t>
            </w:r>
          </w:p>
        </w:tc>
      </w:tr>
      <w:tr w:rsidR="00C974DD" w:rsidRPr="00E64B6E" w:rsidTr="00967FC8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уплаты акцизов на дизельное топливо, подлежащие распред</w:t>
            </w:r>
            <w:r>
              <w:t>е</w:t>
            </w:r>
            <w:r>
              <w:t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1374,00000</w:t>
            </w:r>
          </w:p>
        </w:tc>
      </w:tr>
      <w:tr w:rsidR="00C974DD" w:rsidRPr="00E64B6E" w:rsidTr="00967FC8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 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32,80000</w:t>
            </w:r>
          </w:p>
        </w:tc>
      </w:tr>
      <w:tr w:rsidR="00C974DD" w:rsidRPr="00E64B6E" w:rsidTr="00967FC8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2088,50000</w:t>
            </w:r>
          </w:p>
        </w:tc>
      </w:tr>
      <w:tr w:rsidR="00C974DD" w:rsidRPr="00E64B6E" w:rsidTr="00967FC8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138,60000</w:t>
            </w:r>
          </w:p>
        </w:tc>
      </w:tr>
      <w:tr w:rsidR="00C974DD" w:rsidRPr="00E64B6E" w:rsidTr="00967FC8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10220,00000</w:t>
            </w:r>
          </w:p>
        </w:tc>
      </w:tr>
      <w:tr w:rsidR="00C974DD" w:rsidRPr="00E64B6E" w:rsidTr="00967FC8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налог на вмененный доход для отдельных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налог на вмененный доход для отдельных видов деятельности) за налоговые периоды ,истекшие до  1 января 2012 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18,00000</w:t>
            </w:r>
          </w:p>
        </w:tc>
      </w:tr>
      <w:tr w:rsidR="00C974DD" w:rsidRPr="00E64B6E" w:rsidTr="00967FC8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сельскохозяйственный налог (за налоговые периоды, истекшие до 1 января 2012года)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62,00000</w:t>
            </w:r>
          </w:p>
        </w:tc>
      </w:tr>
      <w:tr w:rsidR="00C974DD" w:rsidRPr="00E64B6E" w:rsidTr="00967FC8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1690,00000</w:t>
            </w:r>
          </w:p>
        </w:tc>
      </w:tr>
      <w:tr w:rsidR="00C974DD" w:rsidRPr="00E64B6E" w:rsidTr="00967FC8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8910,10000</w:t>
            </w:r>
          </w:p>
        </w:tc>
      </w:tr>
      <w:tr w:rsidR="00C974DD" w:rsidRPr="00E64B6E" w:rsidTr="00967FC8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1410,10000</w:t>
            </w:r>
          </w:p>
        </w:tc>
      </w:tr>
      <w:tr w:rsidR="00C974DD" w:rsidRPr="00E64B6E" w:rsidTr="00967FC8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7500,00000</w:t>
            </w:r>
          </w:p>
        </w:tc>
      </w:tr>
      <w:tr w:rsidR="00C974DD" w:rsidRPr="00E64B6E" w:rsidTr="00967FC8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5750,00000</w:t>
            </w:r>
          </w:p>
        </w:tc>
      </w:tr>
      <w:tr w:rsidR="00C974DD" w:rsidRPr="00E64B6E" w:rsidTr="00967FC8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246,00000</w:t>
            </w:r>
          </w:p>
        </w:tc>
      </w:tr>
      <w:tr w:rsidR="00C974DD" w:rsidRPr="00E64B6E" w:rsidTr="00967FC8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5322,00000</w:t>
            </w:r>
          </w:p>
        </w:tc>
      </w:tr>
      <w:tr w:rsidR="00C974DD" w:rsidRPr="00E64B6E" w:rsidTr="00967FC8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965,00000</w:t>
            </w:r>
          </w:p>
        </w:tc>
      </w:tr>
      <w:tr w:rsidR="00C974DD" w:rsidRPr="00E64B6E" w:rsidTr="00967FC8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940,00000</w:t>
            </w:r>
          </w:p>
        </w:tc>
      </w:tr>
      <w:tr w:rsidR="00C974DD" w:rsidRPr="00E64B6E" w:rsidTr="00967FC8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Федерации, а также штрафы, взыскание кот</w:t>
            </w:r>
            <w:r>
              <w:t>о</w:t>
            </w:r>
            <w:r>
              <w:t>рых осуществляется на основании ранее действовавшей статьи 117 Нал</w:t>
            </w:r>
            <w:r>
              <w:t>о</w:t>
            </w:r>
            <w:r>
              <w:t>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2,40000</w:t>
            </w:r>
          </w:p>
        </w:tc>
      </w:tr>
      <w:tr w:rsidR="00C974DD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 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55,00000</w:t>
            </w:r>
          </w:p>
        </w:tc>
      </w:tr>
      <w:tr w:rsidR="00C974DD" w:rsidRPr="00E64B6E" w:rsidTr="00967FC8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2182,60000</w:t>
            </w:r>
          </w:p>
        </w:tc>
      </w:tr>
      <w:tr w:rsidR="00C974DD" w:rsidRPr="00E64B6E" w:rsidTr="00967FC8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C974DD" w:rsidRPr="00E64B6E" w:rsidTr="00967FC8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179420,70000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372515,02720</w:t>
            </w:r>
          </w:p>
        </w:tc>
      </w:tr>
      <w:tr w:rsidR="00967FC8" w:rsidRPr="00E64B6E" w:rsidTr="00967FC8">
        <w:trPr>
          <w:cantSplit/>
          <w:trHeight w:val="22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2484,20000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Прочие дотации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2004,30000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2 02 02008 05 0000 151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обеспечение жильем м</w:t>
            </w:r>
            <w:r>
              <w:t>о</w:t>
            </w:r>
            <w:r>
              <w:t>лодых семей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1876,04928</w:t>
            </w:r>
          </w:p>
        </w:tc>
      </w:tr>
      <w:tr w:rsidR="00967FC8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2 02 02051 05 0000 151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6322,27744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2 02 02088 05 0004 151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62514,45187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2 02 02136 05 0000 151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65364,76000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2 02 03007 05 0000 151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составление (изменение) сп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4109,90000</w:t>
            </w:r>
          </w:p>
        </w:tc>
      </w:tr>
      <w:tr w:rsidR="00967FC8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211856,60000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2 02 03033 05 0000 151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оздоровление детей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1818,30000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1463,90613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2 02 04041 05 0000 151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технологий и оцифровки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29,18700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2 02 04052 05 0000 151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2 02 04061 05 0000 151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ственных и муниципальных услуг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2 02 09065 05 0000 151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 от бю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3325,55600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907,87798</w:t>
            </w:r>
          </w:p>
        </w:tc>
      </w:tr>
      <w:tr w:rsidR="00C42A5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A57" w:rsidRDefault="00C42A57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273,64877</w:t>
            </w:r>
          </w:p>
        </w:tc>
      </w:tr>
      <w:tr w:rsidR="00C42A5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A57" w:rsidRDefault="00C42A57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9,01330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-2503,30057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551935,72720</w:t>
            </w:r>
          </w:p>
        </w:tc>
      </w:tr>
    </w:tbl>
    <w:p w:rsidR="00C1290F" w:rsidRDefault="00C1290F" w:rsidP="00AB3DAC">
      <w:pPr>
        <w:ind w:right="21"/>
        <w:jc w:val="right"/>
        <w:outlineLvl w:val="0"/>
      </w:pPr>
    </w:p>
    <w:p w:rsidR="005B262B" w:rsidRDefault="005B262B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2014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2015 и 2016 годов»</w:t>
      </w:r>
    </w:p>
    <w:p w:rsidR="00D1665B" w:rsidRPr="00B0282D" w:rsidRDefault="00D1665B" w:rsidP="00AB3DAC">
      <w:pPr>
        <w:ind w:right="21"/>
        <w:jc w:val="right"/>
      </w:pPr>
      <w:r w:rsidRPr="004067C5">
        <w:t>от 26 декабря 2013 года №402</w:t>
      </w:r>
    </w:p>
    <w:p w:rsidR="00D1665B" w:rsidRDefault="00D1665B"/>
    <w:p w:rsidR="00D1665B" w:rsidRPr="00824BF0" w:rsidRDefault="00D1665B" w:rsidP="00824BF0">
      <w:pPr>
        <w:jc w:val="center"/>
        <w:rPr>
          <w:b/>
          <w:bCs/>
          <w:sz w:val="24"/>
          <w:szCs w:val="24"/>
        </w:rPr>
      </w:pPr>
      <w:r w:rsidRPr="00824BF0">
        <w:rPr>
          <w:b/>
          <w:bCs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видам расходов классификации расходов бюджетов на 2014 год</w:t>
      </w:r>
    </w:p>
    <w:p w:rsidR="00D1665B" w:rsidRPr="00F747C1" w:rsidRDefault="00F747C1" w:rsidP="00F747C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F747C1">
        <w:rPr>
          <w:b/>
        </w:rPr>
        <w:t>(тыс. руб.)</w:t>
      </w:r>
    </w:p>
    <w:tbl>
      <w:tblPr>
        <w:tblW w:w="10042" w:type="dxa"/>
        <w:tblInd w:w="-3" w:type="dxa"/>
        <w:tblLayout w:type="fixed"/>
        <w:tblLook w:val="0000"/>
      </w:tblPr>
      <w:tblGrid>
        <w:gridCol w:w="5781"/>
        <w:gridCol w:w="556"/>
        <w:gridCol w:w="567"/>
        <w:gridCol w:w="1003"/>
        <w:gridCol w:w="566"/>
        <w:gridCol w:w="1569"/>
      </w:tblGrid>
      <w:tr w:rsidR="00D1665B" w:rsidTr="00967FC8">
        <w:trPr>
          <w:cantSplit/>
          <w:trHeight w:val="42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A73FA5">
            <w:pPr>
              <w:ind w:right="-108" w:firstLine="3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1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8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Под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967FC8">
            <w:pPr>
              <w:ind w:left="-97" w:right="-109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Вид рас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B81E84">
            <w:pPr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Сумма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48518,57525</w:t>
            </w:r>
          </w:p>
        </w:tc>
      </w:tr>
      <w:tr w:rsidR="00967FC8" w:rsidTr="00967FC8">
        <w:trPr>
          <w:cantSplit/>
          <w:trHeight w:val="33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функционирования высшего должнос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лица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 законодательных (представительных) органов государственной власти и представительных орг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нов муниципальных образований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2574,66640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0,83400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0,83400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0,83400</w:t>
            </w:r>
          </w:p>
        </w:tc>
      </w:tr>
      <w:tr w:rsidR="00967FC8" w:rsidTr="00967FC8">
        <w:trPr>
          <w:cantSplit/>
          <w:trHeight w:val="17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2573,83240</w:t>
            </w:r>
          </w:p>
        </w:tc>
      </w:tr>
      <w:tr w:rsidR="00967FC8" w:rsidTr="00967FC8">
        <w:trPr>
          <w:cantSplit/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49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7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Расходы на обеспечение функционирования председателя пре</w:t>
            </w:r>
            <w:r>
              <w:t>д</w:t>
            </w:r>
            <w:r>
              <w:t>ставительного органа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Расходы, связанные с осуществлением  депутатских полномочий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10678,17137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 полномочий по архитектуре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2,77800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2,77800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2,77800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деятельности финансовых, налоговых и там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5548,68247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Расходы, связанные с осуществлением полномочий по ко</w:t>
            </w:r>
            <w:r>
              <w:t>н</w:t>
            </w:r>
            <w:r>
              <w:t>трольно-счетной палате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Расходы, связанные с осуществлением полномочий по форм</w:t>
            </w:r>
            <w:r>
              <w:t>и</w:t>
            </w:r>
            <w:r>
              <w:t>рованию и исполнению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Реализация региональных (муниципальных) программ повыш</w:t>
            </w:r>
            <w:r>
              <w:t>е</w:t>
            </w:r>
            <w:r>
              <w:t xml:space="preserve">ния эффективности бюджетных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4781,20990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40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функционирования руководителя ко</w:t>
            </w:r>
            <w:r>
              <w:t>н</w:t>
            </w:r>
            <w:r>
              <w:t>трольно-счетной палаты муниципального образования и его з</w:t>
            </w:r>
            <w:r>
              <w:t>а</w:t>
            </w:r>
            <w:r>
              <w:t>местителей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106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Проведение выборов депутатов районного совета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26618,31720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Профилактика преступлений и иных правонарушений в М</w:t>
            </w:r>
            <w:r w:rsidR="00B21D60">
              <w:t>у</w:t>
            </w:r>
            <w:r>
              <w:t>хоршибирском районе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Улучшение материальной базы субъектов профилактики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Составление (изменение) списков кандидатов в присяжные з</w:t>
            </w:r>
            <w:r>
              <w:t>а</w:t>
            </w:r>
            <w:r>
              <w:t>седатели федеральных судов общей юрисдикции 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Создание и развитие сети многофункциональных центров пр</w:t>
            </w:r>
            <w:r>
              <w:t>е</w:t>
            </w:r>
            <w:r>
              <w:t>доставления государственных и муниципальных услуг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231,23964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231,03664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231,03664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231,03664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0,20300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0,20300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166,00000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130,10000</w:t>
            </w:r>
          </w:p>
        </w:tc>
      </w:tr>
      <w:tr w:rsidR="00967FC8" w:rsidTr="00967FC8">
        <w:trPr>
          <w:cantSplit/>
          <w:trHeight w:val="35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хранению, формированию, учету и использованию архивного фонда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576,90000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510,44000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510,44000</w:t>
            </w:r>
          </w:p>
        </w:tc>
      </w:tr>
      <w:tr w:rsidR="00967FC8" w:rsidTr="00967FC8">
        <w:trPr>
          <w:cantSplit/>
          <w:trHeight w:val="35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507,60000</w:t>
            </w:r>
          </w:p>
        </w:tc>
      </w:tr>
      <w:tr w:rsidR="00967FC8" w:rsidTr="00967FC8">
        <w:trPr>
          <w:cantSplit/>
          <w:trHeight w:val="303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2,84000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66,46000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66,46000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18,64584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47,81416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выполнение других функций органов местного с</w:t>
            </w:r>
            <w:r>
              <w:t>а</w:t>
            </w:r>
            <w:r>
              <w:t>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</w:t>
            </w:r>
            <w:r>
              <w:t>о</w:t>
            </w:r>
            <w:r>
              <w:t>управления либо должностных лиц этих органов, а также в р</w:t>
            </w:r>
            <w:r>
              <w:t>е</w:t>
            </w:r>
            <w:r>
              <w:t>зультате деятельности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3385,44352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 за счет средств районного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2711,32958</w:t>
            </w:r>
          </w:p>
        </w:tc>
      </w:tr>
      <w:tr w:rsidR="00967FC8" w:rsidTr="00967FC8">
        <w:trPr>
          <w:cantSplit/>
          <w:trHeight w:val="10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192,10442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192,10442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192,10442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2489,22516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2489,22516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107,44132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2381,78384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прочих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проведение мероприятий по строительству мног</w:t>
            </w:r>
            <w:r>
              <w:t>о</w:t>
            </w:r>
            <w:r>
              <w:t>функционального центра в с. Мухоршибирь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хозяйственного обслуживания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219,81800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219,81800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219,81800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120,00000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Защита населения и территории от чрезвычайных ситу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ций природного и техногенного характера, гражданская об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рона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Предупреждение и ликвидация последствий чрезвычайных с</w:t>
            </w:r>
            <w:r>
              <w:t>и</w:t>
            </w:r>
            <w:r>
              <w:t>туаций и стихийных бедствий природного и техногенного х</w:t>
            </w:r>
            <w:r>
              <w:t>а</w:t>
            </w:r>
            <w:r>
              <w:t>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9763,90309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Топливно-энергетический комплекс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725,76000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Энергосбережение и повышение энергоэффективности в М</w:t>
            </w:r>
            <w:r>
              <w:t>у</w:t>
            </w:r>
            <w:r>
              <w:t>хоршибирском районе до 2020 года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Внедрение новых энергосберегающих технологий,  оборудов</w:t>
            </w:r>
            <w:r>
              <w:t>а</w:t>
            </w:r>
            <w:r>
              <w:t>ния и материалов на предприятиях, в том числе бюджетной сф</w:t>
            </w:r>
            <w:r>
              <w:t>е</w:t>
            </w:r>
            <w:r>
              <w:t xml:space="preserve">ре и на объектах коммунального комплекса     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"Энергосбережение и повышение энергоэффективности в Ре</w:t>
            </w:r>
            <w:r>
              <w:t>с</w:t>
            </w:r>
            <w:r>
              <w:t>публике Бурятия до 2020 года"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425,76000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310,45000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310,45000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310,45000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115,31000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115,31000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Сельское хозяйство и рыболовство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3072,56599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агропромышленного комплекса муниципального обр</w:t>
            </w:r>
            <w:r>
              <w:t>а</w:t>
            </w:r>
            <w:r>
              <w:t>зования «Мухоршибирский район» на 2014-2016гг»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18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молочного скотоводства в муниципальном образов</w:t>
            </w:r>
            <w:r>
              <w:t>а</w:t>
            </w:r>
            <w:r>
              <w:t xml:space="preserve">нии «Мухоршибирский район» на 2014-2016гг»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Устойчивое развитие сельских поселений муниципального о</w:t>
            </w:r>
            <w:r>
              <w:t>б</w:t>
            </w:r>
            <w:r>
              <w:t>разования "Мухоршибирский район" на 2014-2017 годы и на преиод до 2020года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18 0 0000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по улучшению жилищных условий граждан, пр</w:t>
            </w:r>
            <w:r>
              <w:t>о</w:t>
            </w:r>
            <w:r>
              <w:t>живающих в сельской местности, в том числе молодых семей и молодых специалистов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за счет респу</w:t>
            </w:r>
            <w:r>
              <w:t>б</w:t>
            </w:r>
            <w:r>
              <w:t>ликанских средств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</w:t>
            </w:r>
            <w:r>
              <w:t>д</w:t>
            </w:r>
            <w:r>
              <w:t>ства  органам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9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Дор</w:t>
            </w:r>
            <w:r w:rsidR="00B21D60"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жное хозяйство (дорожные фонды)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3683,90000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Повышение безопасности дорожного движения в муниципал</w:t>
            </w:r>
            <w:r>
              <w:t>ь</w:t>
            </w:r>
            <w:r>
              <w:t>ном образовании «Мухоршибирский район»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Снижение уровня аварийности и травматизма на дорогах района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Содержание автомобильных дорог общего пользования местн</w:t>
            </w:r>
            <w:r>
              <w:t>о</w:t>
            </w:r>
            <w:r>
              <w:t xml:space="preserve">го значения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2281,67710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 Комплексные меры противодействия злоупотреблением нарк</w:t>
            </w:r>
            <w:r>
              <w:t>о</w:t>
            </w:r>
            <w:r>
              <w:t xml:space="preserve">тиками и их незаконному обороту на 2012-2014 годы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Финансирование мероприятий по развитию центра поддержки предпринимательства(муниципального фонда поддержки мал</w:t>
            </w:r>
            <w:r>
              <w:t>о</w:t>
            </w:r>
            <w:r>
              <w:t>го предпринимательства Мухоршибирского района»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593,99996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593,99996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593,99996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Проведение кадастровых работ по формированию земельных участков для реализации Закона Республики Бурятия от 16 о</w:t>
            </w:r>
            <w:r>
              <w:t>к</w:t>
            </w:r>
            <w:r>
              <w:t>тября 2002 года № 115-III «О бесплатном предоставлении в со</w:t>
            </w:r>
            <w:r>
              <w:t>б</w:t>
            </w:r>
            <w:r>
              <w:t>ственность земельных участков, находящихся в государстве</w:t>
            </w:r>
            <w:r>
              <w:t>н</w:t>
            </w:r>
            <w:r>
              <w:t xml:space="preserve">ной и муниципальной собственности»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Подготовка проектов межевания и проведение кадастровых р</w:t>
            </w:r>
            <w:r>
              <w:t>а</w:t>
            </w:r>
            <w:r>
              <w:t>бот в отношении земельных участков, выделяемых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отдельных государственных полномочий по регулированию тарифов на перевозки пассажиров и багажа вс</w:t>
            </w:r>
            <w:r>
              <w:t>е</w:t>
            </w:r>
            <w:r>
              <w:t>ми видами общественного транспорта в городском и пригоро</w:t>
            </w:r>
            <w:r>
              <w:t>д</w:t>
            </w:r>
            <w:r>
              <w:t>ном сообщении(кроме железнодорожного транспорта)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232,17714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31,26316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31,26316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31,26316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работ по организации электроснабжения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Осуществление расходов за счет средств целевых пожертвований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Комплексные меры противодействия злоупотреблению нарк</w:t>
            </w:r>
            <w:r>
              <w:t>о</w:t>
            </w:r>
            <w:r>
              <w:t xml:space="preserve">тиками и их незаконному обороту в Республике Бурятия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ЖИЛИЩНОЕ-КОММУНАЛЬНОЕ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152279,24157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145767,14551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150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ного жилищного фонда с учетом необходимости развития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этажного жилищного строительства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3988,21868</w:t>
            </w:r>
          </w:p>
        </w:tc>
      </w:tr>
      <w:tr w:rsidR="00967FC8" w:rsidTr="00967FC8">
        <w:trPr>
          <w:cantSplit/>
          <w:trHeight w:val="12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3589,30775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1544,54722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1544,54722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1544,54722</w:t>
            </w:r>
          </w:p>
        </w:tc>
      </w:tr>
      <w:tr w:rsidR="00967FC8" w:rsidTr="00967FC8">
        <w:trPr>
          <w:cantSplit/>
          <w:trHeight w:val="1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2044,76053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2044,76053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398,91093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188,91093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81,29196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81,29196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81,29196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107,61897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107,61897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проведение мероприятий в области 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Другие вопросы в области жилищно-коммунального хозяйс</w:t>
            </w:r>
            <w:r>
              <w:rPr>
                <w:b/>
                <w:bCs/>
                <w:i/>
                <w:iCs/>
                <w:color w:val="000000"/>
              </w:rPr>
              <w:t>т</w:t>
            </w:r>
            <w:r>
              <w:rPr>
                <w:b/>
                <w:bCs/>
                <w:i/>
                <w:iCs/>
                <w:color w:val="000000"/>
              </w:rPr>
              <w:t>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2523,87738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1,62500</w:t>
            </w:r>
          </w:p>
        </w:tc>
      </w:tr>
      <w:tr w:rsidR="00967FC8" w:rsidTr="00967FC8">
        <w:trPr>
          <w:cantSplit/>
          <w:trHeight w:val="6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1,62500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1,62500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360096,65063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85809,25806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44345,90000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44345,90000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42813,48957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42813,48957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1532,41043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1532,41043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37229,56603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37229,56603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37229,56603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35333,71703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35333,71703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1895,84900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1895,84900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241873,86896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государственной программы Российской Федер</w:t>
            </w:r>
            <w:r>
              <w:t>а</w:t>
            </w:r>
            <w:r>
              <w:t>ции «Доступная среда» на 2011 – 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1718,28300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1718,28300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200,91700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200,91700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181,45000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94,05000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94,05000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11149,69631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11149,69631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8307,61286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8307,61286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2842,08345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2842,08345</w:t>
            </w:r>
          </w:p>
        </w:tc>
      </w:tr>
      <w:tr w:rsidR="00967FC8" w:rsidTr="00967FC8">
        <w:trPr>
          <w:cantSplit/>
          <w:trHeight w:val="14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доведение средней заработной платы педагогических рабо</w:t>
            </w:r>
            <w:r>
              <w:t>т</w:t>
            </w:r>
            <w:r>
              <w:t>ников дополнительного образования муниципальных учрежд</w:t>
            </w:r>
            <w:r>
              <w:t>е</w:t>
            </w:r>
            <w:r>
              <w:t>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Проведение мероприятий по формированию сети базовых о</w:t>
            </w:r>
            <w:r>
              <w:t>б</w:t>
            </w:r>
            <w:r>
              <w:t>щеобразовательных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Финансирование общеобразовательных учреждений в части ре</w:t>
            </w:r>
            <w:r>
              <w:t>а</w:t>
            </w:r>
            <w:r>
              <w:t>лизации ими государственного стандарта общего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161807,20000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161807,20000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131104,63444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131104,63444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30702,56556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30702,56556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Ежемесячное денежное вознаграждение за классное руководство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4109,90000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4109,90000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3337,45592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3337,45592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772,44408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772,44408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49249,97765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34161,01180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34161,01180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31844,85442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31844,85442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2316,15738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2316,15738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 дополнительного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1654,88900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1654,88900</w:t>
            </w:r>
          </w:p>
        </w:tc>
      </w:tr>
      <w:tr w:rsidR="00967FC8" w:rsidTr="00967FC8">
        <w:trPr>
          <w:cantSplit/>
          <w:trHeight w:val="20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264,31100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264,31100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175,54500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175,54500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175,54500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48,48000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102,06500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</w:t>
            </w:r>
            <w:r w:rsidR="00B21D60">
              <w:t xml:space="preserve"> </w:t>
            </w:r>
            <w:r>
              <w:t>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профессиональной переподготовки, повышения квалификации глав муниципальных образований и муниципал</w:t>
            </w:r>
            <w:r>
              <w:t>ь</w:t>
            </w:r>
            <w:r>
              <w:t>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4909,20000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Tr="00967FC8">
        <w:trPr>
          <w:cantSplit/>
          <w:trHeight w:val="13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по проведению оздоровительной компании детей, за исключением детей, находящихся в трудной жизненной с</w:t>
            </w:r>
            <w:r>
              <w:t>и</w:t>
            </w:r>
            <w:r>
              <w:t>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2290,90000</w:t>
            </w:r>
          </w:p>
        </w:tc>
      </w:tr>
      <w:tr w:rsidR="00967FC8" w:rsidTr="00967FC8">
        <w:trPr>
          <w:cantSplit/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1057,80000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1057,80000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1233,10000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1233,10000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1233,10000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отдыха и оздоровления детей-сирот и детей, о</w:t>
            </w:r>
            <w:r>
              <w:t>с</w:t>
            </w:r>
            <w:r>
              <w:t>тавшихся без попечения родителей, социальная адресная п</w:t>
            </w:r>
            <w:r>
              <w:t>о</w:t>
            </w:r>
            <w:r>
              <w:t>мощь нуждающимся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проведение мероприятий для детей и молодежи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6,73600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6,73600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593,26400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593,26400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493,26400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27446,82361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Одаренные дети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Расширение возможностей для участия способных       и одаре</w:t>
            </w:r>
            <w:r>
              <w:t>н</w:t>
            </w:r>
            <w:r>
              <w:t>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81,15715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18,84285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На возмещение затрат, связанных с переводом из штатных расп</w:t>
            </w:r>
            <w:r>
              <w:t>и</w:t>
            </w:r>
            <w:r>
              <w:t>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13601,60567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13,29433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4,95000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4,95000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4,95000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Администрирование  передаваемых  органам  местного сам</w:t>
            </w:r>
            <w:r>
              <w:t>о</w:t>
            </w:r>
            <w:r>
              <w:t>управления государственных  полномочий  по Закону  Респу</w:t>
            </w:r>
            <w:r>
              <w:t>б</w:t>
            </w:r>
            <w:r>
              <w:t>лики Бурятия  от 8 июля 2008г № 394-IV «О наделении  органов  местного  самоуправления  муниципальных районов  и горо</w:t>
            </w:r>
            <w:r>
              <w:t>д</w:t>
            </w:r>
            <w:r>
              <w:t>ских округов в Республике Бурятия отдельными  государстве</w:t>
            </w:r>
            <w:r>
              <w:t>н</w:t>
            </w:r>
            <w:r>
              <w:t>ными полномочиями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101,90000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11095,77809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 (учебно - методические кабинеты, центр</w:t>
            </w:r>
            <w:r>
              <w:t>а</w:t>
            </w:r>
            <w:r>
              <w:t>лизованные бухгалтерии)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11095,77809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7856,11501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7856,11501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7853,11501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819,46053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819,46053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397,66853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421,79200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2420,20255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2420,20255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2420,20255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14851,89895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14012,28357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 полномочий по культуре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Подключение общедоступных библиотек Российской Федер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муниципальных учреждений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туры, находящихся на территориях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5293,75837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3474,00300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3474,00300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1819,75537</w:t>
            </w:r>
          </w:p>
        </w:tc>
      </w:tr>
      <w:tr w:rsidR="00967FC8" w:rsidTr="00967FC8">
        <w:trPr>
          <w:cantSplit/>
          <w:trHeight w:val="7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1819,75537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1819,75537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повышение средней заработной платы работников муниц</w:t>
            </w:r>
            <w:r>
              <w:t>и</w:t>
            </w:r>
            <w:r>
              <w:t>пальных учреждений культуры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1707,70500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1707,70500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1298,49500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1298,49500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1298,49500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5309,06164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(дома культуры, другие учреждения культуры)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2537,08026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2456,08026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2456,08026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2456,08026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(библиотеки)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ЗДРАВООХРАНЕНИЕ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Прочие мероприятия, осуществляемые за счет межбюджетных трансфертов прошлых лет из республиканского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11114,23200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Доплаты к пенсиям, дополнительное 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Доплаты к пенсиям  муниципальных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7490,51100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Жилище Мухоршибирского района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Государственная и муниципальная поддержка граждан, ну</w:t>
            </w:r>
            <w:r>
              <w:t>ж</w:t>
            </w:r>
            <w:r>
              <w:t>дающихся в улучшении жилищных условий в Мухоршибирском районе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Создание условий для развития жилищного сектора и повыш</w:t>
            </w:r>
            <w:r>
              <w:t>е</w:t>
            </w:r>
            <w:r>
              <w:t>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республиканской целевой программы "Мол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дежь Бурятии"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2119,50000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Поддержка ветеранов-уважение старших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досуга пожилых людей, проведение массовых м</w:t>
            </w:r>
            <w:r>
              <w:t>е</w:t>
            </w:r>
            <w:r>
              <w:t>роприятий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</w:pPr>
            <w:r>
              <w:t xml:space="preserve">«Семья и дети Мухоршибирского района» на 2014-2016гг.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Поддержка детей из семей, находящихся в трудной жизненной ситуации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695,10000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594,94475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594,94475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592,19475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2,75000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100,15525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100,15525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41,87536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58,27989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t>б</w:t>
            </w:r>
            <w:r>
              <w:t>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794,40000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682,50250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682,50250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676,80000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5,70250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111,89750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111,89750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65,36037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46,53713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10044,58518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Физическая культура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спорта по лыжной базе п. Саган-Нур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9254,58518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физической культуры и спорта в Мухоршибирском районе на 2014-2016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Проведение учебно-тренировочных сборов членов сборной к</w:t>
            </w:r>
            <w:r>
              <w:t>о</w:t>
            </w:r>
            <w:r>
              <w:t>манды района для участия в сельских спортивных республика</w:t>
            </w:r>
            <w:r>
              <w:t>н</w:t>
            </w:r>
            <w:r>
              <w:t>ских играх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1632,53346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Осуществление расходов за счет средств целевых пожертвований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пального автономного учреждения плавательный центр "Горняк"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Периодическая печать и издательства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590,88804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Обслуживание государственного внутреннего и муниципал</w:t>
            </w:r>
            <w:r>
              <w:rPr>
                <w:b/>
                <w:bCs/>
                <w:i/>
                <w:iCs/>
                <w:color w:val="000000"/>
              </w:rPr>
              <w:t>ь</w:t>
            </w:r>
            <w:r>
              <w:rPr>
                <w:b/>
                <w:bCs/>
                <w:i/>
                <w:iCs/>
                <w:color w:val="000000"/>
              </w:rPr>
              <w:t>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590,88804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590,88804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590,88804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30465,36365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Дотации на выравнивание бюджетной обеспеченности   субъектов Российской Федерации и муниципальных образ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545,80000</w:t>
            </w:r>
          </w:p>
        </w:tc>
      </w:tr>
      <w:tr w:rsidR="00967FC8" w:rsidTr="00967FC8">
        <w:trPr>
          <w:cantSplit/>
          <w:trHeight w:val="4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 бюджетам муниципальных образ</w:t>
            </w:r>
            <w:r>
              <w:t>о</w:t>
            </w:r>
            <w:r>
              <w:t>ваний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Дотации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Выравнивание бюджетной обеспеченности поселений из райо</w:t>
            </w:r>
            <w:r>
              <w:t>н</w:t>
            </w:r>
            <w:r>
              <w:t>ного фонда финансовой поддержки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Осуществление государственных полномочий по расчету и пр</w:t>
            </w:r>
            <w:r>
              <w:t>е</w:t>
            </w:r>
            <w:r>
              <w:t>доставлению дотаций поселениям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29919,56365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Республиканский конкурс "Лучшее территориальное общес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венное самоуправление"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Софинансирование расходов на обеспечение деятельности (ок</w:t>
            </w:r>
            <w:r>
              <w:t>а</w:t>
            </w:r>
            <w:r>
              <w:t>зание услуг) Домов культуры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Прочие  межбюджетные трансферты 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24516,40000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первоочередных расходов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22970,20000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22970,20000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22970,20000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 бюджетам поселений на п</w:t>
            </w:r>
            <w:r>
              <w:t>о</w:t>
            </w:r>
            <w:r>
              <w:t>гашение кредиторской задолженности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2276,91065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2276,91065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2276,91065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ИТОГО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643 065,53836 </w:t>
            </w:r>
          </w:p>
        </w:tc>
      </w:tr>
    </w:tbl>
    <w:p w:rsidR="00D70A83" w:rsidRDefault="00D70A83" w:rsidP="00A7022E">
      <w:pPr>
        <w:jc w:val="right"/>
        <w:outlineLvl w:val="0"/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2014 год</w:t>
      </w:r>
    </w:p>
    <w:p w:rsidR="00D1665B" w:rsidRPr="000B1B46" w:rsidRDefault="00D1665B" w:rsidP="00A7022E">
      <w:pPr>
        <w:jc w:val="right"/>
      </w:pPr>
      <w:r w:rsidRPr="000B1B46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0B1B46">
        <w:t>от 26 декабря 2013 года №</w:t>
      </w:r>
      <w:r w:rsidRPr="000B1B46">
        <w:rPr>
          <w:lang w:val="en-US"/>
        </w:rPr>
        <w:t>402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D1665B" w:rsidRPr="00E64B6E" w:rsidTr="00304AF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304AF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</w:t>
            </w:r>
            <w:r w:rsidRPr="00972A2E">
              <w:rPr>
                <w:b/>
                <w:bCs/>
                <w:lang w:eastAsia="ru-RU"/>
              </w:rPr>
              <w:t>с</w:t>
            </w:r>
            <w:r w:rsidRPr="00972A2E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администрации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36604,36361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4730,89092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4564,14092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4172,76835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Реализация региональных (муниципальных) программ повышения эффективности бюджетных расходов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166,75000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164,75000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61,50000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 xml:space="preserve">лением наркотиками и их незаконному обороту на 2012-2014 годы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нопли, как основного источника производства нарк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тиков растительного происхождения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1504,22100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1504,22100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29655,36365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сти   субъектов Российской Федерации и 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545,80000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45,80000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45,80000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45,80000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45,80000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пальных образований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Дотации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29109,56365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 исполнительных органов госуда</w:t>
            </w:r>
            <w:r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ственной власти субъектов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781,57300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781,57300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781,57300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781,57300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 межбюджетные трансферты 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24916,40000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22970,20000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22970,20000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22970,20000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Софинансирование расходов на обеспечение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ности (оказание услуг) Домов культуры сельских пос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межбюджетные трансферты бюджетам посел</w:t>
            </w:r>
            <w:r>
              <w:t>е</w:t>
            </w:r>
            <w:r>
              <w:t>ний на погашение кредиторской задолженности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1546,20000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1546,20000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1546,20000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2276,91065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2276,91065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2276,91065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884,68000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884,68000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884,68000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884,68000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EB210C" w:rsidRPr="00E64B6E" w:rsidTr="00304AFC">
        <w:trPr>
          <w:cantSplit/>
          <w:trHeight w:val="1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250,00000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имуществом и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180041,43841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11580,11394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11580,11394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Создание и развитие сети многофункциональных це</w:t>
            </w:r>
            <w:r>
              <w:t>н</w:t>
            </w:r>
            <w:r>
              <w:t>тров предоставления государственных и муниципал</w:t>
            </w:r>
            <w:r>
              <w:t>ь</w:t>
            </w:r>
            <w:r>
              <w:t>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Оформление технических планов для постановки об</w:t>
            </w:r>
            <w:r>
              <w:t>ъ</w:t>
            </w:r>
            <w:r>
              <w:t>ектов бесхозяйного недвижимого имущества на кад</w:t>
            </w:r>
            <w:r>
              <w:t>а</w:t>
            </w:r>
            <w:r>
              <w:t>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1551,61394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Оформление технических планов для постановки об</w:t>
            </w:r>
            <w:r>
              <w:t>ъ</w:t>
            </w:r>
            <w:r>
              <w:t>ектов бесхозяйного недвижимого имущества на кад</w:t>
            </w:r>
            <w:r>
              <w:t>а</w:t>
            </w:r>
            <w:r>
              <w:t>стровый учет за счет средств районного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13,60700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13,60700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13,60700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863,89300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863,89300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863,89300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проведение мероприятий по строительству многофункционального центра в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jc w:val="both"/>
            </w:pPr>
            <w:r>
              <w:t>Расходы на выполнение других функций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4887,83710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425,76000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"Энергосбережение и повышение энергоэффективн</w:t>
            </w:r>
            <w:r>
              <w:t>о</w:t>
            </w:r>
            <w:r>
              <w:t>сти в Республике Бурятия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425,76000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310,45000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310,45000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310,45000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115,31000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115,31000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Содержание автомобильных дорог общего пользов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 xml:space="preserve">ния местного значения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828,17710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593,99996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593,99996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593,99996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232,17714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31,26316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31,26316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31,26316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Выполнение работ по организации электроснабжения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Осуществление расходов за счет средств целевых п</w:t>
            </w:r>
            <w:r>
              <w:t>о</w:t>
            </w:r>
            <w:r>
              <w:t>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чий по регулированию тарифов на перевозки пассаж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ров и багажа всеми видами общественного транспо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та в городском и пригородном сообщении(кроме ж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152279,24157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145767,14551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3988,21868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3589,30775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1544,54722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1544,54722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1544,54722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2044,76053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2044,76053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398,91093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188,91093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81,29196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81,29196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81,29196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107,61897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107,61897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проведение мероприятий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2523,87738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1,62500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1,62500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1,62500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2522,25238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2522,25238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2522,25238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2522,25238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2522,25238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Здравоохранение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осуществляемые за счет ме</w:t>
            </w:r>
            <w:r>
              <w:t>ж</w:t>
            </w:r>
            <w:r>
              <w:t>бюджетных трансфертов прошлых лет из республика</w:t>
            </w:r>
            <w:r>
              <w:t>н</w:t>
            </w:r>
            <w:r>
              <w:t>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7374,04580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в области физ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проведение мероприятий в области физ</w:t>
            </w:r>
            <w:r>
              <w:t>и</w:t>
            </w:r>
            <w:r>
              <w:t xml:space="preserve">ческой культуры и спорта по лыжной базе п. Саган-Нур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7274,04580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Осуществление расходов за счет средств целевых п</w:t>
            </w:r>
            <w:r>
              <w:t>о</w:t>
            </w:r>
            <w:r>
              <w:t>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муниципального автономного учреждения плавател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3487,26062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04AFC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41450,60039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26545,28939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высшего должностного лица суб</w:t>
            </w:r>
            <w:r>
              <w:rPr>
                <w:i/>
                <w:iCs/>
              </w:rPr>
              <w:t>ъ</w:t>
            </w:r>
            <w:r>
              <w:rPr>
                <w:i/>
                <w:iCs/>
              </w:rPr>
              <w:t>екта Российской Федерации и муниципального образ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вании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ной власти субъектов Российской Федерации, мес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10006,61437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2,77800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2,77800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2,77800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10003,83637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10003,83637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10003,83637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10003,83637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10003,83637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депутатов районного совета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1142,00000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13439,93721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Составление (изменение) списков кандидатов в пр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сяжные заседатели федеральных судов общей юри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1137,84352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1137,84352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176,49742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176,49742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176,49742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961,34610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961,34610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98,44132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862,90478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10967,43905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10967,43905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10967,43905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10967,43905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10967,43905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219,81800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219,81800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219,81800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хр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нению, формированию, учету и использованию архи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576,90000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510,44000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510,44000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507,60000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2,84000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66,46000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66,46000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18,64584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47,81416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со</w:t>
            </w:r>
            <w:r>
              <w:rPr>
                <w:i/>
                <w:iCs/>
              </w:rPr>
              <w:t>з</w:t>
            </w:r>
            <w:r>
              <w:rPr>
                <w:i/>
                <w:iCs/>
              </w:rPr>
              <w:t>данию и организации деятельности администрати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Предупреждение и ликвидация последствий чрезв</w:t>
            </w:r>
            <w:r>
              <w:rPr>
                <w:i/>
                <w:iCs/>
              </w:rPr>
              <w:t>ы</w:t>
            </w:r>
            <w:r>
              <w:rPr>
                <w:i/>
                <w:iCs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750,00000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Развитие малого предпринимательства в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 на 2008–2014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хоршибирского района»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Профессиональная подготовка, переподготовка и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EB210C" w:rsidRPr="00E64B6E" w:rsidTr="00304AFC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профессиональной переподготовки,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вышения квалификации глав муниципальных 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EB210C" w:rsidRPr="00E64B6E" w:rsidTr="00304AF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для детей и 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9610,01100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7490,51100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нуждающихся в улучшении жилищных условий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тем увеличения объемов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жильем молодых семей" федеральной целевой 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граммы "Жилище"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3200,98464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3200,98464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3200,98464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3200,98464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жильем молодых семей" республиканской целевой программы "Молодежь Бурятии"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2119,50000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230,00000</w:t>
            </w:r>
          </w:p>
        </w:tc>
      </w:tr>
      <w:tr w:rsidR="00EB210C" w:rsidRPr="00E64B6E" w:rsidTr="00304AFC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230,00000</w:t>
            </w:r>
          </w:p>
        </w:tc>
      </w:tr>
      <w:tr w:rsidR="00EB210C" w:rsidRPr="00E64B6E" w:rsidTr="00304AFC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зованию и организации деятельности по опеке и поп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794,40000</w:t>
            </w:r>
          </w:p>
        </w:tc>
      </w:tr>
      <w:tr w:rsidR="00EB210C" w:rsidRPr="00E64B6E" w:rsidTr="00304AFC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682,50250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682,50250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676,80000</w:t>
            </w:r>
          </w:p>
        </w:tc>
      </w:tr>
      <w:tr w:rsidR="00EB210C" w:rsidRPr="00E64B6E" w:rsidTr="00304AFC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5,70250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111,89750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111,89750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65,36037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46,53713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орг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низации деятельности комиссий по делам несоверше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695,10000</w:t>
            </w:r>
          </w:p>
        </w:tc>
      </w:tr>
      <w:tr w:rsidR="00EB210C" w:rsidRPr="00E64B6E" w:rsidTr="00304AFC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594,94475</w:t>
            </w:r>
          </w:p>
        </w:tc>
      </w:tr>
      <w:tr w:rsidR="00EB210C" w:rsidRPr="00E64B6E" w:rsidTr="00304AFC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594,94475</w:t>
            </w:r>
          </w:p>
        </w:tc>
      </w:tr>
      <w:tr w:rsidR="00EB210C" w:rsidRPr="00E64B6E" w:rsidTr="00304AFC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592,19475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2,75000</w:t>
            </w:r>
          </w:p>
        </w:tc>
      </w:tr>
      <w:tr w:rsidR="00EB210C" w:rsidRPr="00E64B6E" w:rsidTr="00304AFC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100,15525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100,15525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41,87536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58,27989</w:t>
            </w:r>
          </w:p>
        </w:tc>
      </w:tr>
      <w:tr w:rsidR="00EB210C" w:rsidRPr="00E64B6E" w:rsidTr="00304AFC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2057,80000</w:t>
            </w:r>
          </w:p>
        </w:tc>
      </w:tr>
      <w:tr w:rsidR="00EB210C" w:rsidRPr="0098592B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EB210C" w:rsidRPr="00E64B6E" w:rsidTr="003E70B0">
        <w:trPr>
          <w:cantSplit/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690,00000</w:t>
            </w:r>
          </w:p>
        </w:tc>
      </w:tr>
      <w:tr w:rsidR="00EB210C" w:rsidRPr="00E64B6E" w:rsidTr="003E70B0">
        <w:trPr>
          <w:cantSplit/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в области физ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EB210C" w:rsidRPr="00E64B6E" w:rsidTr="00304AFC">
        <w:trPr>
          <w:cantSplit/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690,00000</w:t>
            </w:r>
          </w:p>
        </w:tc>
      </w:tr>
      <w:tr w:rsidR="00EB210C" w:rsidRPr="00E64B6E" w:rsidTr="00304AFC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690,00000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690,00000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1367,80000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</w:t>
            </w:r>
            <w:r>
              <w:rPr>
                <w:b/>
                <w:bCs/>
              </w:rPr>
              <w:t>р</w:t>
            </w:r>
            <w:r>
              <w:rPr>
                <w:b/>
                <w:bCs/>
              </w:rPr>
              <w:t>шибирском районе на 2014-2016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Проведение учебно-тренировочных сборов членов сборной команды района для участия в сельских спо</w:t>
            </w:r>
            <w:r>
              <w:t>р</w:t>
            </w:r>
            <w:r>
              <w:t>тивных республиканских играх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541,10000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541,10000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541,10000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541,10000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811,70000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811,70000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811,70000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811,70000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811,70000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бирская»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1300,00000</w:t>
            </w:r>
          </w:p>
        </w:tc>
      </w:tr>
      <w:tr w:rsidR="00EB210C" w:rsidRPr="00E64B6E" w:rsidTr="00304AFC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1300,00000</w:t>
            </w:r>
          </w:p>
        </w:tc>
      </w:tr>
      <w:tr w:rsidR="00EB210C" w:rsidRPr="00E64B6E" w:rsidTr="00304AF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Межбюджетные трансферты общего характера бюджетам субъектов Российской Федерации и м</w:t>
            </w:r>
            <w:r>
              <w:rPr>
                <w:b/>
                <w:bCs/>
                <w:i/>
                <w:iCs/>
              </w:rPr>
              <w:t>у</w:t>
            </w:r>
            <w:r>
              <w:rPr>
                <w:b/>
                <w:bCs/>
                <w:i/>
                <w:iCs/>
              </w:rPr>
              <w:t>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межбюджетные трансферты общего хара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EB210C" w:rsidRPr="00E64B6E" w:rsidTr="00304AFC">
        <w:trPr>
          <w:cantSplit/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354070,97504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прочих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E70B0">
        <w:trPr>
          <w:cantSplit/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EB210C" w:rsidRPr="00E64B6E" w:rsidTr="00EB210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Внедрение новых энергосберегающих технологий,  об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рудования и материалов на предприятиях, в том числе бюджетной сфере и на объектах коммунального ко</w:t>
            </w:r>
            <w:r>
              <w:rPr>
                <w:i/>
                <w:iCs/>
              </w:rPr>
              <w:t>м</w:t>
            </w:r>
            <w:r>
              <w:rPr>
                <w:i/>
                <w:iCs/>
              </w:rPr>
              <w:t xml:space="preserve">плекса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рогах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353178,23566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85809,25806</w:t>
            </w:r>
          </w:p>
        </w:tc>
      </w:tr>
      <w:tr w:rsidR="00EB210C" w:rsidRPr="00E64B6E" w:rsidTr="00304AFC">
        <w:trPr>
          <w:cantSplit/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4203,79203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4203,79203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4203,79203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4203,79203</w:t>
            </w:r>
          </w:p>
        </w:tc>
      </w:tr>
      <w:tr w:rsidR="00EB210C" w:rsidRPr="00E64B6E" w:rsidTr="00304AFC">
        <w:trPr>
          <w:cantSplit/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 стандарта дошкольного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44345,90000</w:t>
            </w:r>
          </w:p>
        </w:tc>
      </w:tr>
      <w:tr w:rsidR="00EB210C" w:rsidRPr="00E64B6E" w:rsidTr="00304AFC">
        <w:trPr>
          <w:cantSplit/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44345,90000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42813,48957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42813,48957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1532,41043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1532,41043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37229,56603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37229,56603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37229,56603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35333,71703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35333,71703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1895,84900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1895,84900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EB210C" w:rsidRPr="00E64B6E" w:rsidTr="00304AFC">
        <w:trPr>
          <w:cantSplit/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235212,95399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государственной программы Российской Федерации «Доступная среда» на 2011 – 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развитие общественной инфраструктуры, кап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94,05000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94,05000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11095,03287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11095,03287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8252,94942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8252,94942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2842,08345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2842,08345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Проведение мероприятий по формированию сети баз</w:t>
            </w:r>
            <w:r>
              <w:t>о</w:t>
            </w:r>
            <w:r>
              <w:t>вых общеобразовательных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1446,10000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1446,10000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1446,10000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1446,10000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43441,52612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34161,01180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34161,01180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31844,85442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31844,85442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2316,15738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2316,15738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увеличение фонда оплаты труда педагогических работников муниципальных учреждений дополнител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4109,90000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4109,90000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3337,45592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3337,45592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772,44408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772,44408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1718,28300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1718,28300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200,91700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200,91700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1654,88900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1654,88900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264,31100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264,31100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161807,20000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161807,20000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131104,63444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131104,63444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30702,56556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30702,56556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145,54500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145,54500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48,48000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72,06500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4709,20000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камп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комп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Оздоровление детей за исключением детей, наход</w:t>
            </w:r>
            <w:r>
              <w:t>я</w:t>
            </w:r>
            <w:r>
              <w:t>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2290,90000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1057,80000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1057,80000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1233,10000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1233,10000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1233,10000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отдыха и оздоровления детей-сирот и детей, оставшихся без попечения родителей, социал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6,73600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6,73600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593,26400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593,26400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493,26400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27446,82361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4,95000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4,95000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4,95000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2378,29552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11095,77809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11095,77809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7856,11501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7856,11501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7853,11501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819,46053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819,46053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397,66853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421,79200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2420,20255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2420,20255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2420,20255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возмещение затрат, связанных с переводом из штатных расписаний муниципальных общеобразов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тельных учреждений отдельных должностей на ф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нансирование из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13614,90000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13614,90000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13601,60567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13,29433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 передаваемых  органам  местн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 самоуправления государственных  полномочий  по Закону  Республики Бурятия  от 8 июля 2008г № 394-IV «О наделении  органов  местного  самоуправления 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 районов  и городских округов в Республике Бурятия отдельными  государственными полномочи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71,40000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71,40000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71,40000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81,15715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18,84285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муниципального автономного учреждения плавател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612,73938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21637,91392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Внедрение новых энергосберегающих технологий,  об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рудования и материалов на предприятиях, в том числе бюджетной сфере и на объектах коммунального ко</w:t>
            </w:r>
            <w:r>
              <w:rPr>
                <w:i/>
                <w:iCs/>
              </w:rPr>
              <w:t>м</w:t>
            </w:r>
            <w:r>
              <w:rPr>
                <w:i/>
                <w:iCs/>
              </w:rPr>
              <w:t xml:space="preserve">плекса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6660,91497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6660,91497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доведение средней заработной платы педагогич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ских работников дополнительного образования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учреждений отрасли "Культура" до до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14851,89895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14012,28357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Осуществление  полномочий по культуре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29,18700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29,18700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29,18700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Государственная поддержка муниципальных учрежд</w:t>
            </w:r>
            <w:r>
              <w:t>е</w:t>
            </w:r>
            <w:r>
              <w:t>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5293,75837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3474,00300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3474,00300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1819,75537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1819,75537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1819,75537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3006,20000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1707,70500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1707,70500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1298,49500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1298,49500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1298,49500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5309,06164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обеспечение деятельности (оказание услуг) учреждений культуры (дома культуры, другие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дения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2537,08026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2456,08026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2456,08026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2456,08026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культуры (библиотеки)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839,61538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839,61538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3735,95795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3735,95795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 законодательных (представител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ных) органов государственной власти и представ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2574,66640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0,83400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0,83400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0,83400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2573,83240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425,08727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425,08727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425,08727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425,08727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председ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теля представительного органа муниципального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984,54155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руковод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176,75000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3142,76899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3072,56599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3072,56599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1463,34393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1463,34393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1463,34393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1463,34393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1463,34393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отдельного государственного полн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мочия по поддержке сельскохозяйственного произво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965,50000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965,50000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965,50000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передаваемого отдельного гос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дарственного полномочия по поддержке сельскохозя</w:t>
            </w:r>
            <w:r>
              <w:rPr>
                <w:i/>
                <w:iCs/>
              </w:rPr>
              <w:t>й</w:t>
            </w:r>
            <w:r>
              <w:rPr>
                <w:i/>
                <w:iCs/>
              </w:rPr>
              <w:t>ственного производства  органам местного сам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EB210C" w:rsidRPr="00E64B6E" w:rsidTr="00304AFC">
        <w:trPr>
          <w:cantSplit/>
          <w:trHeight w:val="19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«Мухоршибирский район» на 2014-2016гг»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EB210C" w:rsidRPr="00E64B6E" w:rsidTr="00304AFC">
        <w:trPr>
          <w:cantSplit/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18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140,32206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2381,52005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1801,02005</w:t>
            </w:r>
          </w:p>
        </w:tc>
      </w:tr>
      <w:tr w:rsidR="00EB210C" w:rsidRPr="00E64B6E" w:rsidTr="00304AFC">
        <w:trPr>
          <w:cantSplit/>
          <w:trHeight w:val="12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ной власти субъектов Российской Федерации, мес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 xml:space="preserve">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671,55700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 полномочий по архитектуре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338,96400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338,96400</w:t>
            </w:r>
          </w:p>
        </w:tc>
      </w:tr>
      <w:tr w:rsidR="00EB210C" w:rsidRPr="00E64B6E" w:rsidTr="00304AFC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338,96400</w:t>
            </w:r>
          </w:p>
        </w:tc>
      </w:tr>
      <w:tr w:rsidR="00EB210C" w:rsidRPr="00E64B6E" w:rsidTr="00304AFC">
        <w:trPr>
          <w:cantSplit/>
          <w:trHeight w:val="18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338,96400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332,59300</w:t>
            </w:r>
          </w:p>
        </w:tc>
      </w:tr>
      <w:tr w:rsidR="00EB210C" w:rsidRPr="00E64B6E" w:rsidTr="00304AFC">
        <w:trPr>
          <w:cantSplit/>
          <w:trHeight w:val="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332,59300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332,59300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1129,46305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902,07699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902,07699</w:t>
            </w:r>
          </w:p>
        </w:tc>
      </w:tr>
      <w:tr w:rsidR="00EB210C" w:rsidRPr="00E64B6E" w:rsidTr="00304AFC">
        <w:trPr>
          <w:cantSplit/>
          <w:trHeight w:val="6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902,07699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902,07699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902,07699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227,38606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227,38606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227,38606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227,38606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218,38606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580,50000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580,50000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Проведение кадастровых работ по формированию з</w:t>
            </w:r>
            <w:r>
              <w:t>е</w:t>
            </w:r>
            <w:r>
              <w:t>мельных участков для реализации Закона Республики Бурятия от 16 октября 2002 года № 115-III «О беспла</w:t>
            </w:r>
            <w:r>
              <w:t>т</w:t>
            </w:r>
            <w:r>
              <w:t>ном предоставлении в собственность земельных учас</w:t>
            </w:r>
            <w:r>
              <w:t>т</w:t>
            </w:r>
            <w:r>
              <w:t xml:space="preserve">ков, находящихся в государственной и муниципальной собственности»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Подготовка проектов межевания и проведение кадас</w:t>
            </w:r>
            <w:r>
              <w:t>т</w:t>
            </w:r>
            <w:r>
              <w:t>ровых работ в отношении земельных участков, выд</w:t>
            </w:r>
            <w:r>
              <w:t>е</w:t>
            </w:r>
            <w:r>
              <w:t>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EB210C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643065,53836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lastRenderedPageBreak/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2014 год</w:t>
      </w:r>
    </w:p>
    <w:p w:rsidR="00D1665B" w:rsidRPr="00AE5C60" w:rsidRDefault="00D1665B" w:rsidP="00A7022E">
      <w:pPr>
        <w:jc w:val="right"/>
      </w:pPr>
      <w:r w:rsidRPr="00AE5C60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AE5C60">
        <w:t>от 26 декабря 2013 года №</w:t>
      </w:r>
      <w:r w:rsidRPr="00AE5C60">
        <w:rPr>
          <w:lang w:val="en-US"/>
        </w:rPr>
        <w:t>402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2014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D37022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бюджетных кредитов от других бюджетов бюджетной системы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D37022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91 544,06441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6D2618" w:rsidRPr="00E64B6E" w:rsidTr="00D37022">
        <w:trPr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D37022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Источники финансирования дефицита бюджетов </w:t>
            </w:r>
            <w:r w:rsidR="004606EF">
              <w:rPr>
                <w:rFonts w:ascii="Arial CYR" w:hAnsi="Arial CYR" w:cs="Arial CYR"/>
              </w:rPr>
              <w:t>–</w:t>
            </w:r>
            <w:r>
              <w:rPr>
                <w:rFonts w:ascii="Arial CYR" w:hAnsi="Arial CYR" w:cs="Arial CYR"/>
              </w:rPr>
              <w:t xml:space="preserve">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91 129,81116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1A3E54" w:rsidRDefault="001A3E54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886A09" w:rsidRPr="00E64B6E" w:rsidRDefault="00886A09" w:rsidP="00886A09">
      <w:pPr>
        <w:jc w:val="right"/>
        <w:outlineLvl w:val="0"/>
      </w:pPr>
      <w:r>
        <w:t xml:space="preserve">Приложение №15   </w:t>
      </w:r>
      <w:r w:rsidRPr="00E64B6E">
        <w:t xml:space="preserve">   </w:t>
      </w:r>
    </w:p>
    <w:p w:rsidR="00886A09" w:rsidRPr="00942B99" w:rsidRDefault="00886A09" w:rsidP="00886A09">
      <w:pPr>
        <w:jc w:val="right"/>
      </w:pPr>
      <w:r w:rsidRPr="00942B99">
        <w:t xml:space="preserve">к Решению Совета депутатов </w:t>
      </w:r>
    </w:p>
    <w:p w:rsidR="00886A09" w:rsidRPr="00942B99" w:rsidRDefault="00886A09" w:rsidP="00886A09">
      <w:pPr>
        <w:jc w:val="right"/>
      </w:pPr>
      <w:r w:rsidRPr="00942B99">
        <w:t>МО «Мухоршибирский район»</w:t>
      </w:r>
    </w:p>
    <w:p w:rsidR="00886A09" w:rsidRDefault="00886A09" w:rsidP="00886A09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886A09" w:rsidRPr="00942B99" w:rsidRDefault="00886A09" w:rsidP="00886A09">
      <w:pPr>
        <w:jc w:val="right"/>
      </w:pPr>
      <w:r w:rsidRPr="00942B99">
        <w:t>и на плановый период 2015 и 2016 годов»</w:t>
      </w:r>
    </w:p>
    <w:p w:rsidR="00886A09" w:rsidRPr="003260E3" w:rsidRDefault="00886A09" w:rsidP="00886A09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 w:rsidRPr="003260E3">
        <w:t>402</w:t>
      </w:r>
    </w:p>
    <w:p w:rsidR="00886A09" w:rsidRDefault="00886A09" w:rsidP="00886A09">
      <w:pPr>
        <w:jc w:val="right"/>
        <w:outlineLvl w:val="0"/>
      </w:pPr>
    </w:p>
    <w:p w:rsidR="00886A09" w:rsidRDefault="00886A09" w:rsidP="00886A09">
      <w:pPr>
        <w:jc w:val="center"/>
        <w:rPr>
          <w:b/>
        </w:rPr>
      </w:pPr>
      <w:r w:rsidRPr="00084A13">
        <w:rPr>
          <w:b/>
        </w:rPr>
        <w:t>Распределение бюджетных ассигнований на реализацию муниципальных программ на 2014 год</w:t>
      </w:r>
    </w:p>
    <w:p w:rsidR="00886A09" w:rsidRDefault="00886A09" w:rsidP="00886A09">
      <w:pPr>
        <w:jc w:val="center"/>
        <w:rPr>
          <w:b/>
        </w:rPr>
      </w:pPr>
    </w:p>
    <w:tbl>
      <w:tblPr>
        <w:tblW w:w="9982" w:type="dxa"/>
        <w:tblInd w:w="93" w:type="dxa"/>
        <w:tblLayout w:type="fixed"/>
        <w:tblLook w:val="04A0"/>
      </w:tblPr>
      <w:tblGrid>
        <w:gridCol w:w="4977"/>
        <w:gridCol w:w="1091"/>
        <w:gridCol w:w="610"/>
        <w:gridCol w:w="783"/>
        <w:gridCol w:w="536"/>
        <w:gridCol w:w="567"/>
        <w:gridCol w:w="1418"/>
      </w:tblGrid>
      <w:tr w:rsidR="00886A09" w:rsidRPr="008F5866" w:rsidTr="00A876AB">
        <w:trPr>
          <w:cantSplit/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ind w:left="-75" w:firstLine="1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7F5AA8" w:rsidRDefault="00886A09" w:rsidP="00983AA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Главный распорядитель, распорядитель бюджетных средств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ind w:left="-108" w:right="-108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дорогах района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злоупотреблением наркотиками и их незаконному обороту на 2012-2014 годы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750,00000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750,00000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2144,76318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2144,76318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2144,76318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2144,76318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A876AB" w:rsidRPr="008F5866" w:rsidTr="00A876AB">
        <w:trPr>
          <w:cantSplit/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профилактики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250,00000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81,15715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18,84285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180,00000</w:t>
            </w:r>
          </w:p>
        </w:tc>
      </w:tr>
      <w:tr w:rsidR="00A876AB" w:rsidRPr="008F5866" w:rsidTr="00A876AB">
        <w:trPr>
          <w:cantSplit/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180,00000</w:t>
            </w:r>
          </w:p>
        </w:tc>
      </w:tr>
      <w:tr w:rsidR="00A876AB" w:rsidRPr="008F5866" w:rsidTr="00A876AB">
        <w:trPr>
          <w:cantSplit/>
          <w:trHeight w:val="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220,00000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220,00000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230,00000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Мухоршибирском районе на 2014-2016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муниципального образования "Мухоршибирский район" на 2014-2017 годы и на период до 2020года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A876AB" w:rsidRPr="008F5866" w:rsidTr="00A876AB">
        <w:trPr>
          <w:cantSplit/>
          <w:trHeight w:val="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140,32206</w:t>
            </w:r>
          </w:p>
        </w:tc>
      </w:tr>
      <w:tr w:rsidR="00A876AB" w:rsidRPr="008F5866" w:rsidTr="00A876AB">
        <w:trPr>
          <w:cantSplit/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140,32206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140,32206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6441,58524</w:t>
            </w:r>
          </w:p>
        </w:tc>
      </w:tr>
    </w:tbl>
    <w:p w:rsidR="00343AC6" w:rsidRDefault="00343AC6" w:rsidP="00005C12">
      <w:pPr>
        <w:jc w:val="right"/>
        <w:outlineLvl w:val="0"/>
      </w:pPr>
    </w:p>
    <w:p w:rsidR="00D806D6" w:rsidRDefault="00D806D6" w:rsidP="00005C12">
      <w:pPr>
        <w:jc w:val="right"/>
        <w:outlineLvl w:val="0"/>
      </w:pPr>
    </w:p>
    <w:p w:rsidR="000B4B60" w:rsidRDefault="000B4B60" w:rsidP="000B4B60">
      <w:pPr>
        <w:jc w:val="right"/>
        <w:outlineLvl w:val="0"/>
      </w:pPr>
      <w:r>
        <w:t xml:space="preserve">Приложение №24    </w:t>
      </w:r>
    </w:p>
    <w:p w:rsidR="000B4B60" w:rsidRPr="00AE5C60" w:rsidRDefault="000B4B60" w:rsidP="000B4B60">
      <w:pPr>
        <w:jc w:val="right"/>
      </w:pPr>
      <w:r w:rsidRPr="00AE5C60">
        <w:t xml:space="preserve">к Решению Совета депутатов </w:t>
      </w:r>
    </w:p>
    <w:p w:rsidR="000B4B60" w:rsidRPr="00AE5C60" w:rsidRDefault="000B4B60" w:rsidP="000B4B60">
      <w:pPr>
        <w:jc w:val="right"/>
      </w:pPr>
      <w:r w:rsidRPr="00AE5C60">
        <w:t>МО «Мухоршибирский район»</w:t>
      </w:r>
    </w:p>
    <w:p w:rsidR="000B4B60" w:rsidRPr="00AE5C60" w:rsidRDefault="000B4B60" w:rsidP="000B4B60">
      <w:pPr>
        <w:jc w:val="right"/>
      </w:pPr>
      <w:r w:rsidRPr="00AE5C60">
        <w:t>«О районном бюджете на 2014 год</w:t>
      </w:r>
    </w:p>
    <w:p w:rsidR="000B4B60" w:rsidRPr="00AE5C60" w:rsidRDefault="000B4B60" w:rsidP="000B4B60">
      <w:pPr>
        <w:jc w:val="right"/>
      </w:pPr>
      <w:r w:rsidRPr="00AE5C60">
        <w:t>и на плановый период 2015 и 2016 годов»</w:t>
      </w:r>
    </w:p>
    <w:p w:rsidR="000B4B60" w:rsidRPr="008301B0" w:rsidRDefault="000B4B60" w:rsidP="000B4B60">
      <w:pPr>
        <w:jc w:val="right"/>
      </w:pPr>
      <w:r w:rsidRPr="00AE5C60">
        <w:t>от 26 декабря 2013 года №</w:t>
      </w:r>
      <w:r w:rsidRPr="008301B0">
        <w:t>402</w:t>
      </w:r>
    </w:p>
    <w:p w:rsidR="000B4B60" w:rsidRDefault="000B4B60" w:rsidP="000B4B60">
      <w:pPr>
        <w:jc w:val="right"/>
      </w:pPr>
    </w:p>
    <w:p w:rsidR="000B4B60" w:rsidRDefault="000B4B60" w:rsidP="000B4B60">
      <w:pPr>
        <w:jc w:val="center"/>
        <w:rPr>
          <w:b/>
        </w:rPr>
      </w:pPr>
    </w:p>
    <w:p w:rsidR="000B4B60" w:rsidRPr="00CC4535" w:rsidRDefault="000B4B60" w:rsidP="000B4B60">
      <w:pPr>
        <w:jc w:val="center"/>
        <w:rPr>
          <w:b/>
        </w:rPr>
      </w:pPr>
      <w:r w:rsidRPr="00CC4535">
        <w:rPr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b/>
        </w:rPr>
        <w:t>4</w:t>
      </w:r>
      <w:r w:rsidRPr="00CC4535">
        <w:rPr>
          <w:b/>
        </w:rPr>
        <w:t xml:space="preserve"> году. </w:t>
      </w:r>
    </w:p>
    <w:p w:rsidR="000B4B60" w:rsidRDefault="000B4B60" w:rsidP="000B4B60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B4B60" w:rsidTr="00983AAC">
        <w:trPr>
          <w:trHeight w:val="425"/>
        </w:trPr>
        <w:tc>
          <w:tcPr>
            <w:tcW w:w="1188" w:type="dxa"/>
            <w:vAlign w:val="center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  <w:vAlign w:val="center"/>
          </w:tcPr>
          <w:p w:rsidR="000B4B60" w:rsidRDefault="000B4B60" w:rsidP="00983AAC">
            <w:pPr>
              <w:jc w:val="center"/>
            </w:pPr>
            <w:r>
              <w:rPr>
                <w:b/>
              </w:rPr>
              <w:t>Сумма, тыс.руб.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1412,974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1007,728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2140,639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1569,238</w:t>
            </w:r>
          </w:p>
        </w:tc>
      </w:tr>
      <w:tr w:rsidR="000B4B60" w:rsidRPr="007068A6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1048,838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1496,675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2450,660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2154,914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3369,011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1331,243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1258,568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1128,375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300,900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2300,437</w:t>
            </w:r>
          </w:p>
        </w:tc>
      </w:tr>
      <w:tr w:rsidR="000B4B60" w:rsidRPr="00E1450E" w:rsidTr="00983AAC">
        <w:tc>
          <w:tcPr>
            <w:tcW w:w="4788" w:type="dxa"/>
            <w:gridSpan w:val="2"/>
          </w:tcPr>
          <w:p w:rsidR="000B4B60" w:rsidRDefault="000B4B60" w:rsidP="00983AAC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B4B60" w:rsidRPr="009604F9" w:rsidRDefault="000B4B60" w:rsidP="00983AAC">
            <w:pPr>
              <w:jc w:val="center"/>
              <w:rPr>
                <w:b/>
                <w:i/>
              </w:rPr>
            </w:pPr>
            <w:r w:rsidRPr="009604F9">
              <w:rPr>
                <w:b/>
                <w:i/>
              </w:rPr>
              <w:t>22970,200</w:t>
            </w:r>
          </w:p>
        </w:tc>
      </w:tr>
    </w:tbl>
    <w:p w:rsidR="000B4B60" w:rsidRDefault="000B4B60" w:rsidP="00005C12">
      <w:pPr>
        <w:jc w:val="right"/>
        <w:outlineLvl w:val="0"/>
      </w:pPr>
    </w:p>
    <w:p w:rsidR="00446CAF" w:rsidRDefault="00446CAF" w:rsidP="00005C12">
      <w:pPr>
        <w:jc w:val="right"/>
        <w:outlineLvl w:val="0"/>
      </w:pPr>
    </w:p>
    <w:p w:rsidR="00446CAF" w:rsidRDefault="00446CAF" w:rsidP="00446CAF">
      <w:pPr>
        <w:jc w:val="right"/>
        <w:outlineLvl w:val="0"/>
      </w:pPr>
      <w:r>
        <w:t xml:space="preserve">Приложение №31    </w:t>
      </w:r>
    </w:p>
    <w:p w:rsidR="00446CAF" w:rsidRPr="00AE5C60" w:rsidRDefault="00446CAF" w:rsidP="00446CAF">
      <w:pPr>
        <w:jc w:val="right"/>
      </w:pPr>
      <w:r w:rsidRPr="00AE5C60">
        <w:t xml:space="preserve">к Решению Совета депутатов </w:t>
      </w:r>
    </w:p>
    <w:p w:rsidR="00446CAF" w:rsidRPr="00AE5C60" w:rsidRDefault="00446CAF" w:rsidP="00446CAF">
      <w:pPr>
        <w:jc w:val="right"/>
      </w:pPr>
      <w:r w:rsidRPr="00AE5C60">
        <w:t>МО «Мухоршибирский район»</w:t>
      </w:r>
    </w:p>
    <w:p w:rsidR="00446CAF" w:rsidRPr="00AE5C60" w:rsidRDefault="00446CAF" w:rsidP="00446CAF">
      <w:pPr>
        <w:jc w:val="right"/>
      </w:pPr>
      <w:r w:rsidRPr="00AE5C60">
        <w:t>«О районном бюджете на 2014 год</w:t>
      </w:r>
    </w:p>
    <w:p w:rsidR="00446CAF" w:rsidRPr="00AE5C60" w:rsidRDefault="00446CAF" w:rsidP="00446CAF">
      <w:pPr>
        <w:jc w:val="right"/>
      </w:pPr>
      <w:r w:rsidRPr="00AE5C60">
        <w:t>и на плановый период 2015 и 2016 годов»</w:t>
      </w:r>
    </w:p>
    <w:p w:rsidR="00446CAF" w:rsidRPr="00446CAF" w:rsidRDefault="00446CAF" w:rsidP="00446CAF">
      <w:pPr>
        <w:jc w:val="right"/>
      </w:pPr>
      <w:r w:rsidRPr="00AE5C60">
        <w:t>от 26 декабря 2013 года №</w:t>
      </w:r>
      <w:r w:rsidRPr="00446CAF">
        <w:t>402</w:t>
      </w:r>
    </w:p>
    <w:p w:rsidR="00446CAF" w:rsidRDefault="00446CAF" w:rsidP="00005C12">
      <w:pPr>
        <w:jc w:val="right"/>
        <w:outlineLvl w:val="0"/>
      </w:pPr>
    </w:p>
    <w:p w:rsidR="00446CAF" w:rsidRDefault="00446CAF" w:rsidP="00446CAF">
      <w:pPr>
        <w:widowControl w:val="0"/>
        <w:ind w:firstLine="540"/>
        <w:jc w:val="center"/>
        <w:rPr>
          <w:b/>
        </w:rPr>
      </w:pPr>
      <w:r w:rsidRPr="006B47C2">
        <w:rPr>
          <w:b/>
        </w:rPr>
        <w:t>Распределение иных межбюджетных трансфертов бюджетам поселений на оплату налога</w:t>
      </w:r>
    </w:p>
    <w:p w:rsidR="00446CAF" w:rsidRPr="006B47C2" w:rsidRDefault="00446CAF" w:rsidP="00446CAF">
      <w:pPr>
        <w:widowControl w:val="0"/>
        <w:ind w:firstLine="540"/>
        <w:jc w:val="center"/>
        <w:rPr>
          <w:b/>
        </w:rPr>
      </w:pPr>
      <w:r w:rsidRPr="006B47C2">
        <w:rPr>
          <w:b/>
        </w:rPr>
        <w:t xml:space="preserve">на имущество </w:t>
      </w:r>
      <w:r w:rsidRPr="00B07220">
        <w:rPr>
          <w:b/>
        </w:rPr>
        <w:t>организаций и земельного налога н</w:t>
      </w:r>
      <w:r>
        <w:rPr>
          <w:b/>
        </w:rPr>
        <w:t>а 2014 год.</w:t>
      </w:r>
    </w:p>
    <w:p w:rsidR="00446CAF" w:rsidRDefault="00446CAF" w:rsidP="00446CAF">
      <w:pPr>
        <w:jc w:val="center"/>
      </w:pPr>
      <w:r w:rsidRPr="006B47C2">
        <w:t xml:space="preserve">                                                                                                                            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446CAF" w:rsidRDefault="00446CAF" w:rsidP="00983AAC">
            <w:r>
              <w:rPr>
                <w:b/>
              </w:rPr>
              <w:t>Сумма, тыс.руб.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62,261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78,16765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12,699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9,825</w:t>
            </w:r>
          </w:p>
        </w:tc>
      </w:tr>
      <w:tr w:rsidR="00446CAF" w:rsidRPr="007068A6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30,012</w:t>
            </w:r>
          </w:p>
        </w:tc>
      </w:tr>
      <w:tr w:rsidR="00446CAF" w:rsidRPr="007068A6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21,886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169,999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76,932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1,622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629,408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124,660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41,132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26,486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50,181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194,395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34,345</w:t>
            </w:r>
          </w:p>
        </w:tc>
      </w:tr>
      <w:tr w:rsidR="00446CAF" w:rsidTr="00983AAC">
        <w:tc>
          <w:tcPr>
            <w:tcW w:w="4788" w:type="dxa"/>
            <w:gridSpan w:val="2"/>
          </w:tcPr>
          <w:p w:rsidR="00446CAF" w:rsidRDefault="00446CAF" w:rsidP="00983AAC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446CAF" w:rsidRPr="00446CAF" w:rsidRDefault="00446CAF" w:rsidP="00983AAC">
            <w:pPr>
              <w:jc w:val="center"/>
              <w:rPr>
                <w:b/>
                <w:bCs/>
              </w:rPr>
            </w:pPr>
            <w:r w:rsidRPr="00446CAF">
              <w:rPr>
                <w:b/>
                <w:bCs/>
              </w:rPr>
              <w:t>1564,01065</w:t>
            </w:r>
          </w:p>
        </w:tc>
      </w:tr>
    </w:tbl>
    <w:p w:rsidR="00446CAF" w:rsidRDefault="00446CAF" w:rsidP="00005C12">
      <w:pPr>
        <w:jc w:val="right"/>
        <w:outlineLvl w:val="0"/>
      </w:pPr>
    </w:p>
    <w:sectPr w:rsidR="00446CAF" w:rsidSect="004606EF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9B9" w:rsidRDefault="000139B9" w:rsidP="005152A2">
      <w:r>
        <w:separator/>
      </w:r>
    </w:p>
  </w:endnote>
  <w:endnote w:type="continuationSeparator" w:id="1">
    <w:p w:rsidR="000139B9" w:rsidRDefault="000139B9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B0" w:rsidRDefault="0024753E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E70B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216BF">
      <w:rPr>
        <w:rStyle w:val="ae"/>
        <w:noProof/>
      </w:rPr>
      <w:t>48</w:t>
    </w:r>
    <w:r>
      <w:rPr>
        <w:rStyle w:val="ae"/>
      </w:rPr>
      <w:fldChar w:fldCharType="end"/>
    </w:r>
  </w:p>
  <w:p w:rsidR="003E70B0" w:rsidRDefault="003E70B0">
    <w:pPr>
      <w:pStyle w:val="aa"/>
      <w:jc w:val="center"/>
    </w:pPr>
  </w:p>
  <w:p w:rsidR="003E70B0" w:rsidRDefault="003E70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9B9" w:rsidRDefault="000139B9" w:rsidP="005152A2">
      <w:r>
        <w:separator/>
      </w:r>
    </w:p>
  </w:footnote>
  <w:footnote w:type="continuationSeparator" w:id="1">
    <w:p w:rsidR="000139B9" w:rsidRDefault="000139B9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132D3"/>
    <w:rsid w:val="000139B9"/>
    <w:rsid w:val="000337B6"/>
    <w:rsid w:val="00033AF7"/>
    <w:rsid w:val="000373E6"/>
    <w:rsid w:val="00037B32"/>
    <w:rsid w:val="000407FB"/>
    <w:rsid w:val="00040BA8"/>
    <w:rsid w:val="00042033"/>
    <w:rsid w:val="0004244A"/>
    <w:rsid w:val="000468B1"/>
    <w:rsid w:val="000518EB"/>
    <w:rsid w:val="00054767"/>
    <w:rsid w:val="000571EC"/>
    <w:rsid w:val="00057D63"/>
    <w:rsid w:val="000607B3"/>
    <w:rsid w:val="00061726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7E14"/>
    <w:rsid w:val="000B1B46"/>
    <w:rsid w:val="000B4175"/>
    <w:rsid w:val="000B4B60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85E"/>
    <w:rsid w:val="000E43B8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24E2"/>
    <w:rsid w:val="001A3E54"/>
    <w:rsid w:val="001A599C"/>
    <w:rsid w:val="001B3642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16BF"/>
    <w:rsid w:val="00222CA0"/>
    <w:rsid w:val="00223DE1"/>
    <w:rsid w:val="002269CB"/>
    <w:rsid w:val="00231747"/>
    <w:rsid w:val="00236A4A"/>
    <w:rsid w:val="00236F5B"/>
    <w:rsid w:val="002376ED"/>
    <w:rsid w:val="0024070A"/>
    <w:rsid w:val="0024753E"/>
    <w:rsid w:val="00247A2A"/>
    <w:rsid w:val="00256E3D"/>
    <w:rsid w:val="00257557"/>
    <w:rsid w:val="00257C64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6498"/>
    <w:rsid w:val="002A66C8"/>
    <w:rsid w:val="002A6F4C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63C2"/>
    <w:rsid w:val="003D035B"/>
    <w:rsid w:val="003D2661"/>
    <w:rsid w:val="003D3769"/>
    <w:rsid w:val="003E3C45"/>
    <w:rsid w:val="003E526A"/>
    <w:rsid w:val="003E53C3"/>
    <w:rsid w:val="003E70B0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78D2"/>
    <w:rsid w:val="0043215C"/>
    <w:rsid w:val="00434DDD"/>
    <w:rsid w:val="00446CAF"/>
    <w:rsid w:val="00447DDD"/>
    <w:rsid w:val="004520EC"/>
    <w:rsid w:val="0045465D"/>
    <w:rsid w:val="004606EF"/>
    <w:rsid w:val="004613E1"/>
    <w:rsid w:val="0046256D"/>
    <w:rsid w:val="0046342B"/>
    <w:rsid w:val="004732B3"/>
    <w:rsid w:val="00473812"/>
    <w:rsid w:val="004745C4"/>
    <w:rsid w:val="00474D72"/>
    <w:rsid w:val="0048077E"/>
    <w:rsid w:val="00481843"/>
    <w:rsid w:val="00485486"/>
    <w:rsid w:val="004862E0"/>
    <w:rsid w:val="004939BD"/>
    <w:rsid w:val="00493F82"/>
    <w:rsid w:val="0049406B"/>
    <w:rsid w:val="004941E4"/>
    <w:rsid w:val="0049440C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5502"/>
    <w:rsid w:val="004C5778"/>
    <w:rsid w:val="004D13A1"/>
    <w:rsid w:val="004D1748"/>
    <w:rsid w:val="004D5A18"/>
    <w:rsid w:val="004D64BE"/>
    <w:rsid w:val="004E09DB"/>
    <w:rsid w:val="004E174D"/>
    <w:rsid w:val="004E2873"/>
    <w:rsid w:val="004E2CB1"/>
    <w:rsid w:val="004E41D0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0C1E"/>
    <w:rsid w:val="00563050"/>
    <w:rsid w:val="0056512F"/>
    <w:rsid w:val="00567081"/>
    <w:rsid w:val="00577971"/>
    <w:rsid w:val="00581BCF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5F8A"/>
    <w:rsid w:val="005E1F1E"/>
    <w:rsid w:val="005E1F61"/>
    <w:rsid w:val="005E6848"/>
    <w:rsid w:val="005E7119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6880"/>
    <w:rsid w:val="006950AC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D2618"/>
    <w:rsid w:val="006D3593"/>
    <w:rsid w:val="006E0632"/>
    <w:rsid w:val="006E2873"/>
    <w:rsid w:val="006E4852"/>
    <w:rsid w:val="006E64F1"/>
    <w:rsid w:val="006E7848"/>
    <w:rsid w:val="006F3B16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57503"/>
    <w:rsid w:val="00764FEC"/>
    <w:rsid w:val="007679D3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A124D"/>
    <w:rsid w:val="007A200B"/>
    <w:rsid w:val="007A5FCC"/>
    <w:rsid w:val="007A63F5"/>
    <w:rsid w:val="007A6A60"/>
    <w:rsid w:val="007A77CE"/>
    <w:rsid w:val="007B4264"/>
    <w:rsid w:val="007B6C92"/>
    <w:rsid w:val="007C38AE"/>
    <w:rsid w:val="007C7646"/>
    <w:rsid w:val="007D21D2"/>
    <w:rsid w:val="007D540E"/>
    <w:rsid w:val="007D66F3"/>
    <w:rsid w:val="007D7488"/>
    <w:rsid w:val="007E2155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49C"/>
    <w:rsid w:val="00814BCB"/>
    <w:rsid w:val="00822231"/>
    <w:rsid w:val="00824BF0"/>
    <w:rsid w:val="00827FBD"/>
    <w:rsid w:val="008301B0"/>
    <w:rsid w:val="0083146A"/>
    <w:rsid w:val="00833C36"/>
    <w:rsid w:val="00840DB0"/>
    <w:rsid w:val="008432F9"/>
    <w:rsid w:val="00845648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A09"/>
    <w:rsid w:val="00890FE8"/>
    <w:rsid w:val="0089449B"/>
    <w:rsid w:val="0089514A"/>
    <w:rsid w:val="008B0B5D"/>
    <w:rsid w:val="008C31B0"/>
    <w:rsid w:val="008C624D"/>
    <w:rsid w:val="008C7E15"/>
    <w:rsid w:val="008D2332"/>
    <w:rsid w:val="008D499C"/>
    <w:rsid w:val="008D7058"/>
    <w:rsid w:val="008D752F"/>
    <w:rsid w:val="008D794E"/>
    <w:rsid w:val="008D7F54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16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49A8"/>
    <w:rsid w:val="00A30252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650C5"/>
    <w:rsid w:val="00A7022E"/>
    <w:rsid w:val="00A73FA5"/>
    <w:rsid w:val="00A7442C"/>
    <w:rsid w:val="00A80A00"/>
    <w:rsid w:val="00A8145D"/>
    <w:rsid w:val="00A8359B"/>
    <w:rsid w:val="00A83C53"/>
    <w:rsid w:val="00A876AB"/>
    <w:rsid w:val="00A87B5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21D60"/>
    <w:rsid w:val="00B30B40"/>
    <w:rsid w:val="00B31BC6"/>
    <w:rsid w:val="00B35F5D"/>
    <w:rsid w:val="00B36395"/>
    <w:rsid w:val="00B467F3"/>
    <w:rsid w:val="00B46CE0"/>
    <w:rsid w:val="00B4702A"/>
    <w:rsid w:val="00B60875"/>
    <w:rsid w:val="00B60AA9"/>
    <w:rsid w:val="00B632F4"/>
    <w:rsid w:val="00B71023"/>
    <w:rsid w:val="00B7691A"/>
    <w:rsid w:val="00B77A1E"/>
    <w:rsid w:val="00B80504"/>
    <w:rsid w:val="00B81E84"/>
    <w:rsid w:val="00B852BB"/>
    <w:rsid w:val="00B87242"/>
    <w:rsid w:val="00B93C84"/>
    <w:rsid w:val="00B9553E"/>
    <w:rsid w:val="00B97BD0"/>
    <w:rsid w:val="00BA075A"/>
    <w:rsid w:val="00BA121E"/>
    <w:rsid w:val="00BA306A"/>
    <w:rsid w:val="00BA6B42"/>
    <w:rsid w:val="00BB1805"/>
    <w:rsid w:val="00BB1981"/>
    <w:rsid w:val="00BB25A1"/>
    <w:rsid w:val="00BB4172"/>
    <w:rsid w:val="00BB5559"/>
    <w:rsid w:val="00BD4F68"/>
    <w:rsid w:val="00BD522F"/>
    <w:rsid w:val="00BD567B"/>
    <w:rsid w:val="00BE579B"/>
    <w:rsid w:val="00BE583F"/>
    <w:rsid w:val="00BE58C1"/>
    <w:rsid w:val="00BE65CE"/>
    <w:rsid w:val="00BE6664"/>
    <w:rsid w:val="00BE6D87"/>
    <w:rsid w:val="00BE747F"/>
    <w:rsid w:val="00BF27B7"/>
    <w:rsid w:val="00BF33C5"/>
    <w:rsid w:val="00C0065C"/>
    <w:rsid w:val="00C012AF"/>
    <w:rsid w:val="00C06F74"/>
    <w:rsid w:val="00C1290F"/>
    <w:rsid w:val="00C12FFA"/>
    <w:rsid w:val="00C16507"/>
    <w:rsid w:val="00C174D1"/>
    <w:rsid w:val="00C2148C"/>
    <w:rsid w:val="00C22C56"/>
    <w:rsid w:val="00C24055"/>
    <w:rsid w:val="00C3011B"/>
    <w:rsid w:val="00C30D9D"/>
    <w:rsid w:val="00C30FFE"/>
    <w:rsid w:val="00C31366"/>
    <w:rsid w:val="00C34C88"/>
    <w:rsid w:val="00C365E1"/>
    <w:rsid w:val="00C36DCB"/>
    <w:rsid w:val="00C370BE"/>
    <w:rsid w:val="00C42A57"/>
    <w:rsid w:val="00C46DFD"/>
    <w:rsid w:val="00C57FD8"/>
    <w:rsid w:val="00C6028B"/>
    <w:rsid w:val="00C60BC2"/>
    <w:rsid w:val="00C61271"/>
    <w:rsid w:val="00C71A0C"/>
    <w:rsid w:val="00C72A8C"/>
    <w:rsid w:val="00C74625"/>
    <w:rsid w:val="00C76BB5"/>
    <w:rsid w:val="00C76DAB"/>
    <w:rsid w:val="00C8013A"/>
    <w:rsid w:val="00C831B7"/>
    <w:rsid w:val="00C875B0"/>
    <w:rsid w:val="00C879AF"/>
    <w:rsid w:val="00C974DD"/>
    <w:rsid w:val="00CA3F0B"/>
    <w:rsid w:val="00CA6574"/>
    <w:rsid w:val="00CB2BAD"/>
    <w:rsid w:val="00CC031A"/>
    <w:rsid w:val="00CC25BF"/>
    <w:rsid w:val="00CC2E80"/>
    <w:rsid w:val="00CC5DD9"/>
    <w:rsid w:val="00CD09AD"/>
    <w:rsid w:val="00CD0F7A"/>
    <w:rsid w:val="00CD2074"/>
    <w:rsid w:val="00CD7142"/>
    <w:rsid w:val="00CE17E5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4E91"/>
    <w:rsid w:val="00D1665B"/>
    <w:rsid w:val="00D17B53"/>
    <w:rsid w:val="00D20530"/>
    <w:rsid w:val="00D22AC2"/>
    <w:rsid w:val="00D24DBC"/>
    <w:rsid w:val="00D25E28"/>
    <w:rsid w:val="00D268C3"/>
    <w:rsid w:val="00D31961"/>
    <w:rsid w:val="00D32230"/>
    <w:rsid w:val="00D33225"/>
    <w:rsid w:val="00D37022"/>
    <w:rsid w:val="00D41059"/>
    <w:rsid w:val="00D4288B"/>
    <w:rsid w:val="00D50A37"/>
    <w:rsid w:val="00D539EA"/>
    <w:rsid w:val="00D60491"/>
    <w:rsid w:val="00D615E2"/>
    <w:rsid w:val="00D624EE"/>
    <w:rsid w:val="00D635FD"/>
    <w:rsid w:val="00D63868"/>
    <w:rsid w:val="00D6486A"/>
    <w:rsid w:val="00D709DA"/>
    <w:rsid w:val="00D70A83"/>
    <w:rsid w:val="00D74650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DA8"/>
    <w:rsid w:val="00DA7028"/>
    <w:rsid w:val="00DA7ECD"/>
    <w:rsid w:val="00DB0271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6C28"/>
    <w:rsid w:val="00E005DB"/>
    <w:rsid w:val="00E00602"/>
    <w:rsid w:val="00E05B48"/>
    <w:rsid w:val="00E1450E"/>
    <w:rsid w:val="00E1583C"/>
    <w:rsid w:val="00E15976"/>
    <w:rsid w:val="00E17187"/>
    <w:rsid w:val="00E20E68"/>
    <w:rsid w:val="00E22672"/>
    <w:rsid w:val="00E24079"/>
    <w:rsid w:val="00E27143"/>
    <w:rsid w:val="00E27F52"/>
    <w:rsid w:val="00E3096B"/>
    <w:rsid w:val="00E32787"/>
    <w:rsid w:val="00E41A6E"/>
    <w:rsid w:val="00E45B72"/>
    <w:rsid w:val="00E47095"/>
    <w:rsid w:val="00E47916"/>
    <w:rsid w:val="00E52DB6"/>
    <w:rsid w:val="00E5436E"/>
    <w:rsid w:val="00E56DE0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3C44"/>
    <w:rsid w:val="00E94BAE"/>
    <w:rsid w:val="00E95E6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28DC"/>
    <w:rsid w:val="00F04274"/>
    <w:rsid w:val="00F04FFE"/>
    <w:rsid w:val="00F06083"/>
    <w:rsid w:val="00F134E9"/>
    <w:rsid w:val="00F15C4C"/>
    <w:rsid w:val="00F17627"/>
    <w:rsid w:val="00F17733"/>
    <w:rsid w:val="00F2253D"/>
    <w:rsid w:val="00F24C7B"/>
    <w:rsid w:val="00F25A2B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961E8"/>
    <w:rsid w:val="00FA0737"/>
    <w:rsid w:val="00FA1BDB"/>
    <w:rsid w:val="00FA4274"/>
    <w:rsid w:val="00FA6A6E"/>
    <w:rsid w:val="00FA7986"/>
    <w:rsid w:val="00FB0CA7"/>
    <w:rsid w:val="00FB4A71"/>
    <w:rsid w:val="00FD4203"/>
    <w:rsid w:val="00FE1A96"/>
    <w:rsid w:val="00FE2E07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311D7-CB2A-463F-8227-0DB71A8F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49</Pages>
  <Words>31288</Words>
  <Characters>178342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135</cp:revision>
  <cp:lastPrinted>2014-10-14T09:57:00Z</cp:lastPrinted>
  <dcterms:created xsi:type="dcterms:W3CDTF">2014-07-16T13:41:00Z</dcterms:created>
  <dcterms:modified xsi:type="dcterms:W3CDTF">2015-04-03T08:59:00Z</dcterms:modified>
</cp:coreProperties>
</file>